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FA" w:rsidRPr="00CC665D" w:rsidRDefault="00046AFA" w:rsidP="00046AFA">
      <w:pPr>
        <w:jc w:val="center"/>
        <w:rPr>
          <w:sz w:val="28"/>
          <w:szCs w:val="28"/>
        </w:rPr>
      </w:pPr>
      <w:r w:rsidRPr="00CC665D">
        <w:rPr>
          <w:sz w:val="28"/>
          <w:szCs w:val="28"/>
        </w:rPr>
        <w:t>АДМИНИСТРАЦИЯ МУНИЦИПАЛЬНОГО ОБРАЗОВАНИЯ «ВОЛОШСКОЕ»</w:t>
      </w:r>
    </w:p>
    <w:p w:rsidR="00046AFA" w:rsidRPr="00732B72" w:rsidRDefault="00046AFA" w:rsidP="00046AFA">
      <w:pPr>
        <w:jc w:val="center"/>
        <w:rPr>
          <w:b/>
        </w:rPr>
      </w:pPr>
    </w:p>
    <w:p w:rsidR="00046AFA" w:rsidRDefault="00046AFA" w:rsidP="00046AFA">
      <w:pPr>
        <w:jc w:val="center"/>
        <w:rPr>
          <w:b/>
          <w:sz w:val="28"/>
          <w:szCs w:val="28"/>
        </w:rPr>
      </w:pPr>
    </w:p>
    <w:p w:rsidR="00046AFA" w:rsidRPr="00CC665D" w:rsidRDefault="00046AFA" w:rsidP="00046AFA">
      <w:pPr>
        <w:jc w:val="center"/>
        <w:rPr>
          <w:b/>
          <w:sz w:val="36"/>
          <w:szCs w:val="28"/>
        </w:rPr>
      </w:pPr>
      <w:r w:rsidRPr="00CC665D">
        <w:rPr>
          <w:b/>
          <w:sz w:val="36"/>
          <w:szCs w:val="28"/>
        </w:rPr>
        <w:t>П О С Т А Н О В Л Е Н И Е</w:t>
      </w:r>
    </w:p>
    <w:p w:rsidR="00046AFA" w:rsidRPr="00CC665D" w:rsidRDefault="00046AFA" w:rsidP="00046AFA">
      <w:pPr>
        <w:jc w:val="center"/>
        <w:rPr>
          <w:b/>
        </w:rPr>
      </w:pPr>
    </w:p>
    <w:p w:rsidR="00046AFA" w:rsidRPr="00CC665D" w:rsidRDefault="00046AFA" w:rsidP="00046AFA">
      <w:pPr>
        <w:rPr>
          <w:sz w:val="22"/>
        </w:rPr>
      </w:pPr>
    </w:p>
    <w:p w:rsidR="00046AFA" w:rsidRDefault="00046AFA" w:rsidP="00046AFA">
      <w:pPr>
        <w:rPr>
          <w:sz w:val="28"/>
        </w:rPr>
      </w:pPr>
    </w:p>
    <w:p w:rsidR="00046AFA" w:rsidRPr="00046AFA" w:rsidRDefault="003E0237" w:rsidP="00046AF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31 января 2024</w:t>
      </w:r>
      <w:r w:rsidR="00046AFA" w:rsidRPr="00046AFA">
        <w:rPr>
          <w:bCs/>
          <w:sz w:val="26"/>
          <w:szCs w:val="26"/>
        </w:rPr>
        <w:t xml:space="preserve"> года                                                                                            </w:t>
      </w:r>
      <w:r w:rsidR="00046AFA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№ 6</w:t>
      </w:r>
    </w:p>
    <w:p w:rsidR="00046AFA" w:rsidRDefault="00046AFA" w:rsidP="00046AFA"/>
    <w:p w:rsidR="00046AFA" w:rsidRPr="00CC665D" w:rsidRDefault="00046AFA" w:rsidP="00046AFA">
      <w:pPr>
        <w:jc w:val="center"/>
        <w:rPr>
          <w:sz w:val="22"/>
        </w:rPr>
      </w:pPr>
      <w:r>
        <w:rPr>
          <w:sz w:val="22"/>
        </w:rPr>
        <w:t>поселок</w:t>
      </w:r>
      <w:r w:rsidRPr="00CC665D">
        <w:rPr>
          <w:sz w:val="22"/>
        </w:rPr>
        <w:t xml:space="preserve"> Волошка Коношского района</w:t>
      </w:r>
    </w:p>
    <w:p w:rsidR="00046AFA" w:rsidRPr="00CC665D" w:rsidRDefault="00046AFA" w:rsidP="00046AFA">
      <w:pPr>
        <w:jc w:val="center"/>
        <w:rPr>
          <w:sz w:val="22"/>
        </w:rPr>
      </w:pPr>
      <w:r w:rsidRPr="00CC665D">
        <w:rPr>
          <w:sz w:val="22"/>
        </w:rPr>
        <w:t>Архангельской области</w:t>
      </w:r>
    </w:p>
    <w:p w:rsidR="00046AFA" w:rsidRDefault="00046AFA" w:rsidP="004A1D62">
      <w:pPr>
        <w:pStyle w:val="a4"/>
        <w:tabs>
          <w:tab w:val="clear" w:pos="5040"/>
          <w:tab w:val="left" w:pos="4111"/>
          <w:tab w:val="right" w:pos="5103"/>
        </w:tabs>
        <w:ind w:right="0"/>
        <w:rPr>
          <w:b/>
          <w:color w:val="000000"/>
          <w:sz w:val="24"/>
          <w:lang w:val="ru-RU"/>
        </w:rPr>
      </w:pPr>
    </w:p>
    <w:p w:rsidR="00046AFA" w:rsidRDefault="00046AFA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4"/>
          <w:lang w:val="ru-RU"/>
        </w:rPr>
      </w:pPr>
    </w:p>
    <w:p w:rsidR="00CF24F6" w:rsidRPr="00046AFA" w:rsidRDefault="003E0237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ru-RU"/>
        </w:rPr>
        <w:t>О внесении изменений и дополнений в постановление администрации муниципального образования «Волошское» от 09.01.2023 года № 1 «</w:t>
      </w:r>
      <w:r w:rsidR="00CF24F6" w:rsidRPr="00046AFA">
        <w:rPr>
          <w:b/>
          <w:color w:val="000000"/>
          <w:sz w:val="26"/>
          <w:szCs w:val="26"/>
        </w:rPr>
        <w:t xml:space="preserve">Об утверждении порядка определения перечня информации о деятельности органов местного </w:t>
      </w:r>
      <w:proofErr w:type="gramStart"/>
      <w:r w:rsidR="00CF24F6" w:rsidRPr="00046AFA">
        <w:rPr>
          <w:b/>
          <w:color w:val="000000"/>
          <w:sz w:val="26"/>
          <w:szCs w:val="26"/>
        </w:rPr>
        <w:t xml:space="preserve">самоуправления </w:t>
      </w:r>
      <w:r w:rsidR="00CF24F6" w:rsidRPr="00046AFA">
        <w:rPr>
          <w:b/>
          <w:color w:val="000000"/>
          <w:sz w:val="26"/>
          <w:szCs w:val="26"/>
          <w:lang w:val="ru-RU"/>
        </w:rPr>
        <w:t xml:space="preserve"> </w:t>
      </w:r>
      <w:r w:rsidR="00046AFA" w:rsidRPr="00046AFA">
        <w:rPr>
          <w:b/>
          <w:color w:val="000000"/>
          <w:sz w:val="26"/>
          <w:szCs w:val="26"/>
          <w:lang w:val="ru-RU"/>
        </w:rPr>
        <w:t>Волошского</w:t>
      </w:r>
      <w:proofErr w:type="gramEnd"/>
      <w:r w:rsidR="00CF24F6" w:rsidRPr="00046AFA">
        <w:rPr>
          <w:b/>
          <w:color w:val="000000"/>
          <w:sz w:val="26"/>
          <w:szCs w:val="26"/>
        </w:rPr>
        <w:t xml:space="preserve"> сельского поселения, размещаемой в сети «Интернет»</w:t>
      </w:r>
    </w:p>
    <w:p w:rsidR="00046AFA" w:rsidRPr="00046AFA" w:rsidRDefault="00046AFA" w:rsidP="00046AFA">
      <w:pPr>
        <w:ind w:firstLine="709"/>
        <w:jc w:val="both"/>
        <w:rPr>
          <w:b/>
          <w:sz w:val="26"/>
          <w:szCs w:val="26"/>
        </w:rPr>
      </w:pPr>
    </w:p>
    <w:p w:rsidR="00046AFA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>В соответствии с Федеральным законом от 09.02.2009</w:t>
      </w:r>
      <w:r w:rsidR="00046AFA" w:rsidRPr="00046AFA">
        <w:rPr>
          <w:sz w:val="26"/>
          <w:szCs w:val="26"/>
        </w:rPr>
        <w:t xml:space="preserve"> </w:t>
      </w:r>
      <w:r w:rsidRPr="00046AFA">
        <w:rPr>
          <w:sz w:val="26"/>
          <w:szCs w:val="26"/>
        </w:rPr>
        <w:t>г</w:t>
      </w:r>
      <w:r w:rsidR="00046AFA" w:rsidRPr="00046AFA">
        <w:rPr>
          <w:sz w:val="26"/>
          <w:szCs w:val="26"/>
        </w:rPr>
        <w:t>ода</w:t>
      </w:r>
      <w:r w:rsidRPr="00046AFA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</w:r>
      <w:hyperlink r:id="rId6" w:history="1">
        <w:r w:rsidRPr="00046AFA">
          <w:rPr>
            <w:sz w:val="26"/>
            <w:szCs w:val="26"/>
          </w:rPr>
          <w:t>№ 131-ФЗ</w:t>
        </w:r>
      </w:hyperlink>
      <w:r w:rsidRPr="00046AF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3E0237">
        <w:rPr>
          <w:sz w:val="26"/>
          <w:szCs w:val="26"/>
        </w:rPr>
        <w:t xml:space="preserve">  в целях определения порядка организации доступа к информации о деятельности органов местного самоуправления, </w:t>
      </w:r>
      <w:r w:rsidRPr="00046AFA">
        <w:rPr>
          <w:sz w:val="26"/>
          <w:szCs w:val="26"/>
        </w:rPr>
        <w:t xml:space="preserve">Уставом  </w:t>
      </w:r>
      <w:r w:rsidR="00046AFA" w:rsidRPr="00046AFA">
        <w:rPr>
          <w:sz w:val="26"/>
          <w:szCs w:val="26"/>
        </w:rPr>
        <w:t>муниципального образования «Волошское»</w:t>
      </w:r>
      <w:r w:rsidRPr="00046AFA">
        <w:rPr>
          <w:sz w:val="26"/>
          <w:szCs w:val="26"/>
        </w:rPr>
        <w:t xml:space="preserve">, администрация </w:t>
      </w:r>
      <w:r w:rsidR="00046AFA" w:rsidRPr="00046AFA">
        <w:rPr>
          <w:sz w:val="26"/>
          <w:szCs w:val="26"/>
        </w:rPr>
        <w:t>Волошского</w:t>
      </w:r>
      <w:r w:rsidRPr="00046AFA">
        <w:rPr>
          <w:sz w:val="26"/>
          <w:szCs w:val="26"/>
        </w:rPr>
        <w:t xml:space="preserve"> сельского поселения</w:t>
      </w:r>
      <w:r w:rsidR="00046AFA" w:rsidRPr="00046AFA">
        <w:rPr>
          <w:sz w:val="26"/>
          <w:szCs w:val="26"/>
        </w:rPr>
        <w:t>,</w:t>
      </w:r>
    </w:p>
    <w:p w:rsidR="00CF24F6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 </w:t>
      </w:r>
      <w:r w:rsidR="00046AFA" w:rsidRPr="00046AFA">
        <w:rPr>
          <w:sz w:val="26"/>
          <w:szCs w:val="26"/>
        </w:rPr>
        <w:t xml:space="preserve">п о с </w:t>
      </w:r>
      <w:proofErr w:type="gramStart"/>
      <w:r w:rsidR="00046AFA" w:rsidRPr="00046AFA">
        <w:rPr>
          <w:sz w:val="26"/>
          <w:szCs w:val="26"/>
        </w:rPr>
        <w:t>т</w:t>
      </w:r>
      <w:proofErr w:type="gramEnd"/>
      <w:r w:rsidR="00046AFA" w:rsidRPr="00046AFA">
        <w:rPr>
          <w:sz w:val="26"/>
          <w:szCs w:val="26"/>
        </w:rPr>
        <w:t xml:space="preserve"> а н о в л я е т:</w:t>
      </w:r>
    </w:p>
    <w:p w:rsidR="00CF24F6" w:rsidRPr="00046AFA" w:rsidRDefault="00CF24F6" w:rsidP="00046AFA">
      <w:pPr>
        <w:ind w:firstLine="709"/>
        <w:jc w:val="both"/>
        <w:rPr>
          <w:b/>
          <w:sz w:val="26"/>
          <w:szCs w:val="26"/>
        </w:rPr>
      </w:pPr>
    </w:p>
    <w:p w:rsidR="00CF24F6" w:rsidRPr="00046AFA" w:rsidRDefault="003E0237" w:rsidP="003E023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изменения, которые вносятся в П</w:t>
      </w:r>
      <w:r w:rsidR="00CF24F6" w:rsidRPr="00046AFA">
        <w:rPr>
          <w:sz w:val="26"/>
          <w:szCs w:val="26"/>
        </w:rPr>
        <w:t xml:space="preserve">орядок определения Перечня информации о деятельности органов местного самоуправления администрации </w:t>
      </w:r>
      <w:r w:rsidR="00046AFA" w:rsidRPr="00046AFA">
        <w:rPr>
          <w:sz w:val="26"/>
          <w:szCs w:val="26"/>
        </w:rPr>
        <w:t>Волошского</w:t>
      </w:r>
      <w:r w:rsidR="00CF24F6" w:rsidRPr="00046AFA">
        <w:rPr>
          <w:sz w:val="26"/>
          <w:szCs w:val="26"/>
        </w:rPr>
        <w:t xml:space="preserve"> сельского поселения, размещаемой в сети «Интернет»</w:t>
      </w:r>
      <w:r>
        <w:rPr>
          <w:sz w:val="26"/>
          <w:szCs w:val="26"/>
        </w:rPr>
        <w:t>.</w:t>
      </w:r>
      <w:r w:rsidR="00CF24F6" w:rsidRPr="00046AFA">
        <w:rPr>
          <w:sz w:val="26"/>
          <w:szCs w:val="26"/>
        </w:rPr>
        <w:t xml:space="preserve"> </w:t>
      </w:r>
    </w:p>
    <w:p w:rsidR="00CF24F6" w:rsidRPr="00046AFA" w:rsidRDefault="003E0237" w:rsidP="00046AF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24F6" w:rsidRPr="00046AFA">
        <w:rPr>
          <w:sz w:val="26"/>
          <w:szCs w:val="26"/>
        </w:rPr>
        <w:t xml:space="preserve">. Настоящее постановление разместить на официальном сайте администрации </w:t>
      </w:r>
      <w:r w:rsidR="00046AFA" w:rsidRPr="00046AFA">
        <w:rPr>
          <w:sz w:val="26"/>
          <w:szCs w:val="26"/>
        </w:rPr>
        <w:t>Волошского</w:t>
      </w:r>
      <w:r w:rsidR="00CF24F6" w:rsidRPr="00046AFA">
        <w:rPr>
          <w:sz w:val="26"/>
          <w:szCs w:val="26"/>
        </w:rPr>
        <w:t xml:space="preserve"> сельского поселения в </w:t>
      </w:r>
      <w:r w:rsidR="00046AFA" w:rsidRPr="00046AFA">
        <w:rPr>
          <w:sz w:val="26"/>
          <w:szCs w:val="26"/>
        </w:rPr>
        <w:t xml:space="preserve">информационно-телекоммуникационной </w:t>
      </w:r>
      <w:r w:rsidR="00CF24F6" w:rsidRPr="00046AFA">
        <w:rPr>
          <w:sz w:val="26"/>
          <w:szCs w:val="26"/>
        </w:rPr>
        <w:t xml:space="preserve">сети </w:t>
      </w:r>
      <w:r w:rsidR="00046AFA" w:rsidRPr="00046AFA">
        <w:rPr>
          <w:sz w:val="26"/>
          <w:szCs w:val="26"/>
        </w:rPr>
        <w:t>«</w:t>
      </w:r>
      <w:r w:rsidR="00CF24F6" w:rsidRPr="00046AFA">
        <w:rPr>
          <w:sz w:val="26"/>
          <w:szCs w:val="26"/>
        </w:rPr>
        <w:t>Интернет</w:t>
      </w:r>
      <w:r w:rsidR="00046AFA" w:rsidRPr="00046AFA">
        <w:rPr>
          <w:sz w:val="26"/>
          <w:szCs w:val="26"/>
        </w:rPr>
        <w:t>»</w:t>
      </w:r>
      <w:r w:rsidR="00CF24F6" w:rsidRPr="00046AFA">
        <w:rPr>
          <w:sz w:val="26"/>
          <w:szCs w:val="26"/>
        </w:rPr>
        <w:t>.</w:t>
      </w:r>
    </w:p>
    <w:p w:rsidR="00CF24F6" w:rsidRPr="00046AFA" w:rsidRDefault="003E0237" w:rsidP="00046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CF24F6" w:rsidRPr="00046AF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046AFA" w:rsidP="00046AFA">
      <w:pPr>
        <w:jc w:val="both"/>
        <w:rPr>
          <w:sz w:val="26"/>
          <w:szCs w:val="26"/>
        </w:rPr>
      </w:pPr>
      <w:r w:rsidRPr="00046AFA">
        <w:rPr>
          <w:rFonts w:eastAsia="Lucida Sans Unicode"/>
          <w:b/>
          <w:bCs/>
          <w:kern w:val="1"/>
          <w:sz w:val="26"/>
          <w:szCs w:val="26"/>
        </w:rPr>
        <w:t xml:space="preserve">Глава МО «Волошское»                                                               </w:t>
      </w:r>
      <w:r>
        <w:rPr>
          <w:rFonts w:eastAsia="Lucida Sans Unicode"/>
          <w:b/>
          <w:bCs/>
          <w:kern w:val="1"/>
          <w:sz w:val="26"/>
          <w:szCs w:val="26"/>
        </w:rPr>
        <w:t xml:space="preserve">                    </w:t>
      </w:r>
      <w:r w:rsidRPr="00046AFA">
        <w:rPr>
          <w:rFonts w:eastAsia="Lucida Sans Unicode"/>
          <w:b/>
          <w:bCs/>
          <w:kern w:val="1"/>
          <w:sz w:val="26"/>
          <w:szCs w:val="26"/>
        </w:rPr>
        <w:t>Ю.Б. Попов</w:t>
      </w: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jc w:val="both"/>
      </w:pPr>
    </w:p>
    <w:p w:rsidR="00046AFA" w:rsidRDefault="00046AFA" w:rsidP="00CF24F6">
      <w:pPr>
        <w:jc w:val="both"/>
      </w:pPr>
    </w:p>
    <w:p w:rsidR="004A1D62" w:rsidRDefault="004A1D62" w:rsidP="00CF24F6">
      <w:pPr>
        <w:jc w:val="both"/>
      </w:pPr>
    </w:p>
    <w:p w:rsidR="004A1D62" w:rsidRPr="003B3344" w:rsidRDefault="004A1D62" w:rsidP="00CF24F6">
      <w:pPr>
        <w:jc w:val="both"/>
      </w:pPr>
      <w:bookmarkStart w:id="0" w:name="_GoBack"/>
      <w:bookmarkEnd w:id="0"/>
    </w:p>
    <w:p w:rsidR="00CF24F6" w:rsidRPr="003B3344" w:rsidRDefault="003E0237" w:rsidP="003E0237">
      <w:pPr>
        <w:ind w:left="76" w:firstLine="4784"/>
        <w:jc w:val="center"/>
      </w:pPr>
      <w:r>
        <w:lastRenderedPageBreak/>
        <w:t xml:space="preserve">                         УТВЕРЖДЕНЫ</w:t>
      </w:r>
      <w:r w:rsidR="00CF24F6" w:rsidRPr="003B3344">
        <w:t xml:space="preserve"> </w:t>
      </w:r>
    </w:p>
    <w:p w:rsidR="00CF24F6" w:rsidRPr="003B3344" w:rsidRDefault="00CF24F6" w:rsidP="00046AFA">
      <w:pPr>
        <w:ind w:left="76" w:firstLine="4784"/>
        <w:jc w:val="right"/>
      </w:pPr>
      <w:r w:rsidRPr="003B3344">
        <w:t>к постановлению администрации</w:t>
      </w:r>
    </w:p>
    <w:p w:rsidR="00CF24F6" w:rsidRPr="003B3344" w:rsidRDefault="003E0237" w:rsidP="003E0237">
      <w:pPr>
        <w:ind w:left="76" w:firstLine="4784"/>
        <w:jc w:val="center"/>
      </w:pPr>
      <w:r>
        <w:t xml:space="preserve">                         </w:t>
      </w:r>
      <w:r w:rsidR="00046AFA">
        <w:t>Волошского</w:t>
      </w:r>
      <w:r w:rsidR="00CF24F6" w:rsidRPr="003B3344">
        <w:t xml:space="preserve"> сельского</w:t>
      </w:r>
    </w:p>
    <w:p w:rsidR="00CF24F6" w:rsidRPr="003B3344" w:rsidRDefault="003E0237" w:rsidP="00046AFA">
      <w:pPr>
        <w:ind w:left="76" w:firstLine="4784"/>
        <w:jc w:val="right"/>
      </w:pPr>
      <w:r>
        <w:t>поселения от 31.01.2024</w:t>
      </w:r>
      <w:r w:rsidR="00CF24F6" w:rsidRPr="003B3344">
        <w:t xml:space="preserve"> г.</w:t>
      </w:r>
      <w:r w:rsidR="009161B2">
        <w:t xml:space="preserve"> </w:t>
      </w:r>
      <w:r w:rsidR="00CF24F6" w:rsidRPr="003B3344">
        <w:t>№</w:t>
      </w:r>
      <w:r>
        <w:t xml:space="preserve"> 6</w:t>
      </w:r>
      <w:r w:rsidR="00CF24F6" w:rsidRPr="003B3344">
        <w:t xml:space="preserve"> </w:t>
      </w:r>
    </w:p>
    <w:p w:rsidR="00CF24F6" w:rsidRDefault="00CF24F6" w:rsidP="00046AFA">
      <w:pPr>
        <w:ind w:right="29"/>
        <w:jc w:val="right"/>
        <w:rPr>
          <w:b/>
        </w:rPr>
      </w:pPr>
    </w:p>
    <w:p w:rsidR="00CF24F6" w:rsidRPr="003B3344" w:rsidRDefault="00CF24F6" w:rsidP="00CF24F6">
      <w:pPr>
        <w:ind w:right="29"/>
        <w:jc w:val="both"/>
        <w:rPr>
          <w:b/>
        </w:rPr>
      </w:pPr>
    </w:p>
    <w:p w:rsidR="003E0237" w:rsidRDefault="003E0237" w:rsidP="00CF24F6">
      <w:pPr>
        <w:ind w:right="29"/>
        <w:jc w:val="center"/>
        <w:rPr>
          <w:b/>
        </w:rPr>
      </w:pPr>
      <w:r w:rsidRPr="003E0237">
        <w:rPr>
          <w:b/>
          <w:sz w:val="26"/>
          <w:szCs w:val="26"/>
        </w:rPr>
        <w:t>ИЗМЕНЕНИЯ</w:t>
      </w:r>
      <w:r>
        <w:rPr>
          <w:b/>
        </w:rPr>
        <w:t>,</w:t>
      </w:r>
    </w:p>
    <w:p w:rsidR="00CF24F6" w:rsidRDefault="003E0237" w:rsidP="003E0237">
      <w:pPr>
        <w:ind w:right="29"/>
        <w:jc w:val="center"/>
        <w:rPr>
          <w:b/>
          <w:sz w:val="26"/>
          <w:szCs w:val="26"/>
        </w:rPr>
      </w:pPr>
      <w:r w:rsidRPr="003E0237">
        <w:rPr>
          <w:b/>
          <w:sz w:val="26"/>
          <w:szCs w:val="26"/>
        </w:rPr>
        <w:t xml:space="preserve">которые вносятся в </w:t>
      </w:r>
      <w:r w:rsidR="00CF24F6" w:rsidRPr="003E0237">
        <w:rPr>
          <w:b/>
          <w:sz w:val="26"/>
          <w:szCs w:val="26"/>
        </w:rPr>
        <w:t>Порядок</w:t>
      </w:r>
      <w:r w:rsidRPr="003E0237">
        <w:rPr>
          <w:b/>
          <w:sz w:val="26"/>
          <w:szCs w:val="26"/>
        </w:rPr>
        <w:t xml:space="preserve"> </w:t>
      </w:r>
      <w:r w:rsidR="00CF24F6" w:rsidRPr="003E0237">
        <w:rPr>
          <w:b/>
          <w:sz w:val="26"/>
          <w:szCs w:val="26"/>
        </w:rPr>
        <w:t xml:space="preserve">определения перечня информации о деятельности органов местного самоуправления </w:t>
      </w:r>
      <w:r w:rsidR="00046AFA" w:rsidRPr="003E0237">
        <w:rPr>
          <w:b/>
          <w:sz w:val="26"/>
          <w:szCs w:val="26"/>
        </w:rPr>
        <w:t>Волошского</w:t>
      </w:r>
      <w:r w:rsidR="00CF24F6" w:rsidRPr="003E0237">
        <w:rPr>
          <w:b/>
          <w:sz w:val="26"/>
          <w:szCs w:val="26"/>
        </w:rPr>
        <w:t xml:space="preserve"> сельского поселения, размещаемой в сети «Интернет»</w:t>
      </w:r>
    </w:p>
    <w:p w:rsidR="003E0237" w:rsidRDefault="003E0237" w:rsidP="003E0237">
      <w:pPr>
        <w:ind w:right="29"/>
        <w:jc w:val="center"/>
        <w:rPr>
          <w:b/>
          <w:sz w:val="26"/>
          <w:szCs w:val="26"/>
        </w:rPr>
      </w:pPr>
    </w:p>
    <w:p w:rsidR="003E0237" w:rsidRDefault="003E0237" w:rsidP="003E0237">
      <w:pPr>
        <w:pStyle w:val="aa"/>
        <w:numPr>
          <w:ilvl w:val="0"/>
          <w:numId w:val="3"/>
        </w:numPr>
        <w:ind w:right="29"/>
        <w:rPr>
          <w:sz w:val="26"/>
          <w:szCs w:val="26"/>
        </w:rPr>
      </w:pPr>
      <w:r w:rsidRPr="003E0237">
        <w:rPr>
          <w:sz w:val="26"/>
          <w:szCs w:val="26"/>
        </w:rPr>
        <w:t xml:space="preserve">Дополнить пункт </w:t>
      </w:r>
      <w:r>
        <w:rPr>
          <w:sz w:val="26"/>
          <w:szCs w:val="26"/>
        </w:rPr>
        <w:t>18 следующего содержания:</w:t>
      </w:r>
    </w:p>
    <w:p w:rsidR="003E0237" w:rsidRPr="00747B56" w:rsidRDefault="003E0237" w:rsidP="003E02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 </w:t>
      </w:r>
      <w:r w:rsidRPr="00747B56">
        <w:rPr>
          <w:sz w:val="26"/>
          <w:szCs w:val="26"/>
        </w:rPr>
        <w:t xml:space="preserve">Отнесение информации к общедоступной информации, размещаемой органами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 xml:space="preserve"> </w:t>
      </w:r>
      <w:r>
        <w:rPr>
          <w:sz w:val="26"/>
          <w:szCs w:val="26"/>
        </w:rPr>
        <w:t>Коношского</w:t>
      </w:r>
      <w:r w:rsidRPr="00747B56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Архангельской</w:t>
      </w:r>
      <w:r w:rsidRPr="00747B56">
        <w:rPr>
          <w:sz w:val="26"/>
          <w:szCs w:val="26"/>
        </w:rPr>
        <w:t xml:space="preserve"> области (далее –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>)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3E0237" w:rsidRDefault="003E0237" w:rsidP="003E0237">
      <w:pPr>
        <w:ind w:firstLine="709"/>
        <w:jc w:val="both"/>
        <w:rPr>
          <w:sz w:val="26"/>
          <w:szCs w:val="26"/>
        </w:rPr>
      </w:pPr>
      <w:r w:rsidRPr="00747B56">
        <w:rPr>
          <w:sz w:val="26"/>
          <w:szCs w:val="26"/>
        </w:rPr>
        <w:t xml:space="preserve">К общедоступной информации, размещаемой органами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 xml:space="preserve"> в сети Интернет в форме открытых данных, не может быть отнесена информация о деятельности органов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>, если в установленном законом порядке указанная информация отнесена к информации ограниченного доступа.</w:t>
      </w:r>
    </w:p>
    <w:p w:rsidR="003E0237" w:rsidRPr="00747B56" w:rsidRDefault="003E0237" w:rsidP="003E02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Дополнить пункт 19 следующего содержания:</w:t>
      </w:r>
    </w:p>
    <w:p w:rsidR="003E0237" w:rsidRPr="00747B56" w:rsidRDefault="003E0237" w:rsidP="003E02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«19. </w:t>
      </w:r>
      <w:r w:rsidRPr="00747B56">
        <w:rPr>
          <w:sz w:val="26"/>
          <w:szCs w:val="26"/>
        </w:rPr>
        <w:t xml:space="preserve">Решение о возможности отнесения информации к общедоступной информации, размещаемой органами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официальном сайте </w:t>
      </w:r>
      <w:r w:rsidRPr="00747B56">
        <w:rPr>
          <w:sz w:val="26"/>
          <w:szCs w:val="26"/>
        </w:rPr>
        <w:t xml:space="preserve">в сети </w:t>
      </w:r>
      <w:r>
        <w:rPr>
          <w:sz w:val="26"/>
          <w:szCs w:val="26"/>
        </w:rPr>
        <w:t>«</w:t>
      </w:r>
      <w:r w:rsidRPr="00747B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47B56">
        <w:rPr>
          <w:sz w:val="26"/>
          <w:szCs w:val="26"/>
        </w:rPr>
        <w:t xml:space="preserve"> в форме открытых данных, принимается органом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>, в результате деятельности которых создается либо к которым поступает соответствующая информация.</w:t>
      </w:r>
    </w:p>
    <w:p w:rsidR="003E0237" w:rsidRDefault="003E0237" w:rsidP="003E0237">
      <w:pPr>
        <w:ind w:firstLine="709"/>
        <w:jc w:val="both"/>
        <w:rPr>
          <w:sz w:val="26"/>
          <w:szCs w:val="26"/>
        </w:rPr>
      </w:pPr>
      <w:r w:rsidRPr="00747B56">
        <w:rPr>
          <w:sz w:val="26"/>
          <w:szCs w:val="26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 xml:space="preserve"> </w:t>
      </w:r>
      <w:r>
        <w:rPr>
          <w:sz w:val="26"/>
          <w:szCs w:val="26"/>
        </w:rPr>
        <w:t>на официальном сайте в</w:t>
      </w:r>
      <w:r w:rsidRPr="00747B56">
        <w:rPr>
          <w:sz w:val="26"/>
          <w:szCs w:val="26"/>
        </w:rPr>
        <w:t xml:space="preserve"> сети </w:t>
      </w:r>
      <w:r>
        <w:rPr>
          <w:sz w:val="26"/>
          <w:szCs w:val="26"/>
        </w:rPr>
        <w:t>«</w:t>
      </w:r>
      <w:r w:rsidRPr="00747B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47B56">
        <w:rPr>
          <w:sz w:val="26"/>
          <w:szCs w:val="26"/>
        </w:rPr>
        <w:t xml:space="preserve"> в форме открытых данных, принимается органом местного самоуправления </w:t>
      </w:r>
      <w:r>
        <w:rPr>
          <w:color w:val="000000"/>
          <w:sz w:val="26"/>
          <w:szCs w:val="26"/>
        </w:rPr>
        <w:t>Волошского</w:t>
      </w:r>
      <w:r w:rsidRPr="00747B56">
        <w:rPr>
          <w:color w:val="000000"/>
          <w:sz w:val="26"/>
          <w:szCs w:val="26"/>
        </w:rPr>
        <w:t xml:space="preserve"> сельского поселения</w:t>
      </w:r>
      <w:r w:rsidRPr="00747B56">
        <w:rPr>
          <w:sz w:val="26"/>
          <w:szCs w:val="26"/>
        </w:rPr>
        <w:t>, обеспечивающим эксплуатацию (ведение) государс</w:t>
      </w:r>
      <w:r>
        <w:rPr>
          <w:sz w:val="26"/>
          <w:szCs w:val="26"/>
        </w:rPr>
        <w:t>твенной информационной системы.</w:t>
      </w:r>
    </w:p>
    <w:p w:rsidR="003E0237" w:rsidRDefault="004A1D62" w:rsidP="003E02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Решения, указанные в абзацах первом и втором пункта 19, принимаются органом местного самоуправления Волошского сельского поселения с учетом утвержденных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 и Федеральной службой безопасности Российской Федерации методических указаний.</w:t>
      </w:r>
    </w:p>
    <w:p w:rsidR="004A1D62" w:rsidRDefault="004A1D62" w:rsidP="003E0237">
      <w:pPr>
        <w:ind w:firstLine="709"/>
        <w:jc w:val="both"/>
        <w:rPr>
          <w:sz w:val="26"/>
          <w:szCs w:val="26"/>
        </w:rPr>
      </w:pPr>
    </w:p>
    <w:p w:rsidR="004A1D62" w:rsidRPr="00747B56" w:rsidRDefault="004A1D62" w:rsidP="004A1D6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3E0237" w:rsidRPr="003E0237" w:rsidRDefault="003E0237" w:rsidP="003E0237">
      <w:pPr>
        <w:ind w:left="720" w:right="29"/>
        <w:rPr>
          <w:sz w:val="26"/>
          <w:szCs w:val="26"/>
        </w:rPr>
      </w:pPr>
    </w:p>
    <w:p w:rsidR="00CF24F6" w:rsidRPr="003B3344" w:rsidRDefault="00CF24F6" w:rsidP="00CF24F6">
      <w:pPr>
        <w:ind w:right="29"/>
        <w:jc w:val="both"/>
      </w:pPr>
    </w:p>
    <w:p w:rsidR="00314948" w:rsidRDefault="00314948" w:rsidP="00314948">
      <w:pPr>
        <w:ind w:firstLine="709"/>
        <w:jc w:val="both"/>
        <w:rPr>
          <w:color w:val="000000"/>
          <w:sz w:val="28"/>
          <w:szCs w:val="28"/>
        </w:rPr>
      </w:pPr>
    </w:p>
    <w:p w:rsidR="00314948" w:rsidRDefault="00314948" w:rsidP="00314948">
      <w:pPr>
        <w:ind w:firstLine="709"/>
        <w:jc w:val="both"/>
      </w:pPr>
    </w:p>
    <w:p w:rsidR="009B0BD9" w:rsidRDefault="009B0BD9" w:rsidP="009161B2">
      <w:pPr>
        <w:jc w:val="center"/>
      </w:pPr>
    </w:p>
    <w:sectPr w:rsidR="009B0BD9" w:rsidSect="00D9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A4A"/>
    <w:multiLevelType w:val="hybridMultilevel"/>
    <w:tmpl w:val="F31C3D26"/>
    <w:lvl w:ilvl="0" w:tplc="F3743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501B58"/>
    <w:multiLevelType w:val="hybridMultilevel"/>
    <w:tmpl w:val="1806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9D"/>
    <w:rsid w:val="00046AFA"/>
    <w:rsid w:val="002D509D"/>
    <w:rsid w:val="00314948"/>
    <w:rsid w:val="003E0237"/>
    <w:rsid w:val="004A1D62"/>
    <w:rsid w:val="00783C37"/>
    <w:rsid w:val="007F0931"/>
    <w:rsid w:val="009161B2"/>
    <w:rsid w:val="009B0BD9"/>
    <w:rsid w:val="00CF24F6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D31"/>
  <w15:docId w15:val="{4407F528-179C-4271-8C25-E788B24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F24F6"/>
    <w:rPr>
      <w:color w:val="0000FF"/>
      <w:u w:val="single"/>
    </w:rPr>
  </w:style>
  <w:style w:type="paragraph" w:styleId="a4">
    <w:name w:val="Body Text"/>
    <w:basedOn w:val="a"/>
    <w:link w:val="a5"/>
    <w:rsid w:val="00CF24F6"/>
    <w:pPr>
      <w:tabs>
        <w:tab w:val="right" w:pos="5040"/>
      </w:tabs>
      <w:ind w:right="4315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CF24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Strong"/>
    <w:qFormat/>
    <w:rsid w:val="00CF24F6"/>
    <w:rPr>
      <w:b/>
      <w:bCs/>
    </w:rPr>
  </w:style>
  <w:style w:type="paragraph" w:customStyle="1" w:styleId="ConsNormal">
    <w:name w:val="ConsNormal"/>
    <w:rsid w:val="00CF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F24F6"/>
    <w:pPr>
      <w:spacing w:before="100" w:beforeAutospacing="1" w:after="100" w:afterAutospacing="1"/>
    </w:pPr>
  </w:style>
  <w:style w:type="paragraph" w:styleId="a8">
    <w:name w:val="No Spacing"/>
    <w:qFormat/>
    <w:rsid w:val="009161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1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161B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161B2"/>
    <w:rPr>
      <w:i/>
      <w:iCs/>
    </w:rPr>
  </w:style>
  <w:style w:type="paragraph" w:styleId="aa">
    <w:name w:val="List Paragraph"/>
    <w:basedOn w:val="a"/>
    <w:uiPriority w:val="34"/>
    <w:qFormat/>
    <w:rsid w:val="003E02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1D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1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6F4A-7816-406E-952B-8FD2313C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2024-01-31T08:49:00Z</cp:lastPrinted>
  <dcterms:created xsi:type="dcterms:W3CDTF">2023-01-19T12:35:00Z</dcterms:created>
  <dcterms:modified xsi:type="dcterms:W3CDTF">2024-01-31T08:49:00Z</dcterms:modified>
</cp:coreProperties>
</file>