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9" w:rsidRDefault="00434039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>АДМИНИСТРАЦИЯ МУНИЦИПАЛЬНОГО ОБРАЗОВАНИЯ</w:t>
      </w:r>
      <w:r w:rsidRPr="00A85C26">
        <w:rPr>
          <w:b/>
          <w:color w:val="3C3C3C"/>
          <w:sz w:val="28"/>
          <w:szCs w:val="28"/>
        </w:rPr>
        <w:br/>
      </w:r>
      <w:r w:rsidRPr="00A85C26">
        <w:rPr>
          <w:rStyle w:val="a4"/>
          <w:b w:val="0"/>
          <w:color w:val="3C3C3C"/>
          <w:sz w:val="28"/>
          <w:szCs w:val="28"/>
        </w:rPr>
        <w:t>«ВОЛОШСКОЕ»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 xml:space="preserve">от </w:t>
      </w:r>
      <w:r>
        <w:rPr>
          <w:rStyle w:val="a4"/>
          <w:b w:val="0"/>
          <w:color w:val="3C3C3C"/>
          <w:sz w:val="28"/>
          <w:szCs w:val="28"/>
        </w:rPr>
        <w:t>3</w:t>
      </w:r>
      <w:r w:rsidR="00434039">
        <w:rPr>
          <w:rStyle w:val="a4"/>
          <w:b w:val="0"/>
          <w:color w:val="3C3C3C"/>
          <w:sz w:val="28"/>
          <w:szCs w:val="28"/>
        </w:rPr>
        <w:t>1</w:t>
      </w:r>
      <w:r w:rsidRPr="00A85C26">
        <w:rPr>
          <w:rStyle w:val="a4"/>
          <w:b w:val="0"/>
          <w:color w:val="3C3C3C"/>
          <w:sz w:val="28"/>
          <w:szCs w:val="28"/>
        </w:rPr>
        <w:t xml:space="preserve">.01.2023 года </w:t>
      </w:r>
      <w:r>
        <w:rPr>
          <w:rStyle w:val="a4"/>
          <w:b w:val="0"/>
          <w:color w:val="3C3C3C"/>
          <w:sz w:val="28"/>
          <w:szCs w:val="28"/>
        </w:rPr>
        <w:t xml:space="preserve">                                                                                               </w:t>
      </w:r>
      <w:r w:rsidRPr="00A85C26">
        <w:rPr>
          <w:rStyle w:val="a4"/>
          <w:b w:val="0"/>
          <w:color w:val="3C3C3C"/>
          <w:sz w:val="28"/>
          <w:szCs w:val="28"/>
        </w:rPr>
        <w:t xml:space="preserve">№ </w:t>
      </w:r>
      <w:r>
        <w:rPr>
          <w:rStyle w:val="a4"/>
          <w:b w:val="0"/>
          <w:color w:val="3C3C3C"/>
          <w:sz w:val="28"/>
          <w:szCs w:val="28"/>
        </w:rPr>
        <w:t>3</w:t>
      </w: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Волошка,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70EB8" w:rsidRPr="00F70EB8" w:rsidTr="00434039">
        <w:tc>
          <w:tcPr>
            <w:tcW w:w="9639" w:type="dxa"/>
          </w:tcPr>
          <w:p w:rsidR="00F70EB8" w:rsidRPr="00F70EB8" w:rsidRDefault="00F70EB8" w:rsidP="00434039">
            <w:pPr>
              <w:spacing w:after="0" w:line="240" w:lineRule="auto"/>
              <w:ind w:left="-108" w:firstLine="53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публичных слушаний по проекту решения муниципального Совета МО «Волошское» «О выражении согласия населения муниципального образования «Волошское» на преобразование муниципальных образований 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Вохтомское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Ерцевское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Климовское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Коношское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Мирный»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Подюжское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Тавреньгское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», входящих в состав 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Коношского</w:t>
            </w:r>
            <w:proofErr w:type="spellEnd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Архангельской области,  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путем их объединения в </w:t>
            </w:r>
            <w:proofErr w:type="spellStart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Коношский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муниципальный округ Архангельской области».</w:t>
            </w:r>
          </w:p>
          <w:p w:rsidR="00F70EB8" w:rsidRPr="00F70EB8" w:rsidRDefault="00F70EB8" w:rsidP="0043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3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70EB8" w:rsidRPr="00F70EB8" w:rsidRDefault="00F70EB8" w:rsidP="00F70E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частями 2 и 3.1-1 статьи 13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Pr="00F70EB8">
        <w:rPr>
          <w:rFonts w:ascii="Times New Roman" w:hAnsi="Times New Roman" w:cs="Times New Roman"/>
          <w:sz w:val="26"/>
          <w:szCs w:val="26"/>
        </w:rPr>
        <w:t xml:space="preserve">МО «Волошское»,  Положением о порядке организации и проведения публичных слушаний в МО «Волошское» администрация муниципального образования  </w:t>
      </w:r>
      <w:proofErr w:type="gramStart"/>
      <w:r w:rsidRPr="00F70E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70EB8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F70EB8" w:rsidRPr="00F70EB8" w:rsidRDefault="00F70EB8" w:rsidP="00F70E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Назначить проведение публичных слушаний по проекту решения муниципального Совета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70EB8">
        <w:rPr>
          <w:rFonts w:ascii="Times New Roman" w:hAnsi="Times New Roman" w:cs="Times New Roman"/>
          <w:sz w:val="26"/>
          <w:szCs w:val="26"/>
        </w:rPr>
        <w:t>«О выражении согласия населения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на преобразование муниципальных образований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70EB8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Вохтомское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Ерцевское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F70EB8">
        <w:rPr>
          <w:rFonts w:ascii="Times New Roman" w:hAnsi="Times New Roman" w:cs="Times New Roman"/>
          <w:sz w:val="26"/>
          <w:szCs w:val="26"/>
        </w:rPr>
        <w:t>Мирный»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Тавреньгское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 входящих в состав 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области,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путем их объединения в 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Архангельской области» (далее – проект решения) согласно приложению № 1 к настоящему постановлению.</w:t>
      </w:r>
      <w:proofErr w:type="gramEnd"/>
    </w:p>
    <w:p w:rsidR="00F70EB8" w:rsidRPr="00F70EB8" w:rsidRDefault="00F70EB8" w:rsidP="00F70E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>Инициатор проведения публичных слушаний – глава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Попов Юрий Борисович.</w:t>
      </w:r>
    </w:p>
    <w:p w:rsidR="00F70EB8" w:rsidRPr="00F70EB8" w:rsidRDefault="00F70EB8" w:rsidP="00F70EB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место, дату и время проведения публичных слушаний -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 здание администрации МО «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», расположенное по адресу: </w:t>
      </w:r>
      <w:r>
        <w:rPr>
          <w:rFonts w:ascii="Times New Roman" w:hAnsi="Times New Roman" w:cs="Times New Roman"/>
          <w:color w:val="242424"/>
          <w:sz w:val="26"/>
          <w:szCs w:val="26"/>
        </w:rPr>
        <w:t>п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Волошка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Архангельской области </w:t>
      </w:r>
      <w:proofErr w:type="spellStart"/>
      <w:r w:rsidRPr="00F70EB8">
        <w:rPr>
          <w:rFonts w:ascii="Times New Roman" w:hAnsi="Times New Roman" w:cs="Times New Roman"/>
          <w:color w:val="242424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района, ул. </w:t>
      </w:r>
      <w:r>
        <w:rPr>
          <w:rFonts w:ascii="Times New Roman" w:hAnsi="Times New Roman" w:cs="Times New Roman"/>
          <w:color w:val="242424"/>
          <w:sz w:val="26"/>
          <w:szCs w:val="26"/>
        </w:rPr>
        <w:t>Советская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, д. </w:t>
      </w:r>
      <w:r>
        <w:rPr>
          <w:rFonts w:ascii="Times New Roman" w:hAnsi="Times New Roman" w:cs="Times New Roman"/>
          <w:color w:val="242424"/>
          <w:sz w:val="26"/>
          <w:szCs w:val="26"/>
        </w:rPr>
        <w:t>16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 «</w:t>
      </w:r>
      <w:r w:rsidR="00434039">
        <w:rPr>
          <w:rFonts w:ascii="Times New Roman" w:hAnsi="Times New Roman" w:cs="Times New Roman"/>
          <w:color w:val="242424"/>
          <w:sz w:val="26"/>
          <w:szCs w:val="26"/>
        </w:rPr>
        <w:t>0</w:t>
      </w:r>
      <w:r w:rsidR="005225C9">
        <w:rPr>
          <w:rFonts w:ascii="Times New Roman" w:hAnsi="Times New Roman" w:cs="Times New Roman"/>
          <w:color w:val="242424"/>
          <w:sz w:val="26"/>
          <w:szCs w:val="26"/>
        </w:rPr>
        <w:t>7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242424"/>
          <w:sz w:val="26"/>
          <w:szCs w:val="26"/>
        </w:rPr>
        <w:t xml:space="preserve">марта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2023</w:t>
      </w:r>
      <w:r>
        <w:rPr>
          <w:rFonts w:ascii="Times New Roman" w:hAnsi="Times New Roman" w:cs="Times New Roman"/>
          <w:color w:val="242424"/>
          <w:sz w:val="26"/>
          <w:szCs w:val="26"/>
        </w:rPr>
        <w:t xml:space="preserve"> года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 в </w:t>
      </w:r>
      <w:r>
        <w:rPr>
          <w:rFonts w:ascii="Times New Roman" w:hAnsi="Times New Roman" w:cs="Times New Roman"/>
          <w:color w:val="242424"/>
          <w:sz w:val="26"/>
          <w:szCs w:val="26"/>
        </w:rPr>
        <w:t>15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часов.</w:t>
      </w:r>
    </w:p>
    <w:p w:rsidR="00F70EB8" w:rsidRPr="00F70EB8" w:rsidRDefault="00F70EB8" w:rsidP="00F70E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4.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прилагаемый состав организационного комитета для осуществления подготовки и проведения публичных слушаний по проекту решения.</w:t>
      </w:r>
    </w:p>
    <w:p w:rsidR="00F70EB8" w:rsidRPr="00F70EB8" w:rsidRDefault="00F70EB8" w:rsidP="00F7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5. В соответствии с Положением  </w:t>
      </w:r>
      <w:r w:rsidRPr="00F70EB8">
        <w:rPr>
          <w:rFonts w:ascii="Times New Roman" w:hAnsi="Times New Roman" w:cs="Times New Roman"/>
          <w:sz w:val="26"/>
          <w:szCs w:val="26"/>
        </w:rPr>
        <w:t>о порядке организации и проведения публичных слушаний в 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>» письменные предложения по проекту решения, вынесенному на публичные слушания, принимаются в администрации 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Архангельская область, </w:t>
      </w:r>
      <w:proofErr w:type="spellStart"/>
      <w:r w:rsidRPr="00F70EB8">
        <w:rPr>
          <w:rFonts w:ascii="Times New Roman" w:hAnsi="Times New Roman" w:cs="Times New Roman"/>
          <w:color w:val="242424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color w:val="242424"/>
          <w:sz w:val="26"/>
          <w:szCs w:val="26"/>
        </w:rPr>
        <w:t>п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Волошка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242424"/>
          <w:sz w:val="26"/>
          <w:szCs w:val="26"/>
        </w:rPr>
        <w:t>Советская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, д.</w:t>
      </w:r>
      <w:r>
        <w:rPr>
          <w:rFonts w:ascii="Times New Roman" w:hAnsi="Times New Roman" w:cs="Times New Roman"/>
          <w:color w:val="242424"/>
          <w:sz w:val="26"/>
          <w:szCs w:val="26"/>
        </w:rPr>
        <w:t>16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в рабочие дни с 8.30 до 16.00 со дня опубликования проекта решения на официальном сайте администрации  </w:t>
      </w:r>
      <w:r w:rsidRPr="00F70EB8">
        <w:rPr>
          <w:rFonts w:ascii="Times New Roman" w:hAnsi="Times New Roman" w:cs="Times New Roman"/>
          <w:sz w:val="26"/>
          <w:szCs w:val="26"/>
        </w:rPr>
        <w:t>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и не позднее,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чем за 7 дней до дня проведения публичных слушаний. Телефон </w:t>
      </w:r>
      <w:r>
        <w:rPr>
          <w:rFonts w:ascii="Times New Roman" w:hAnsi="Times New Roman" w:cs="Times New Roman"/>
          <w:color w:val="242424"/>
          <w:sz w:val="26"/>
          <w:szCs w:val="26"/>
        </w:rPr>
        <w:t>8(81858)2-36-35, 8(81858)2-36-36.</w:t>
      </w:r>
    </w:p>
    <w:p w:rsidR="00F70EB8" w:rsidRPr="00F70EB8" w:rsidRDefault="00F70EB8" w:rsidP="00F7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lastRenderedPageBreak/>
        <w:t>6. Организационному комитету по осуществлению подготовки и проведению публичных слушаний по проекту решения обеспечить рассмотрение предложений и замечаний, обобщить их и учесть при проработке проекта решения.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>7. Результаты публичных слушаний, включая  мотивированное обоснование принятого решения, направить в муниципальный Совет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опубликовать  в </w:t>
      </w:r>
      <w:r>
        <w:rPr>
          <w:rFonts w:ascii="Times New Roman" w:hAnsi="Times New Roman" w:cs="Times New Roman"/>
          <w:color w:val="000000"/>
          <w:sz w:val="26"/>
          <w:szCs w:val="26"/>
        </w:rPr>
        <w:t>газете «Волошский</w:t>
      </w:r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F70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Вестник»</w:t>
      </w:r>
      <w:r w:rsidRPr="00F70EB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8. Опубликовать настоящее постановление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газете «Волошский муниципальный Вестник»</w:t>
      </w:r>
      <w:r w:rsidRPr="00F70EB8">
        <w:rPr>
          <w:rFonts w:ascii="Times New Roman" w:hAnsi="Times New Roman" w:cs="Times New Roman"/>
          <w:sz w:val="26"/>
          <w:szCs w:val="26"/>
        </w:rPr>
        <w:t>,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F70E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0E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70EB8" w:rsidRPr="00F70EB8" w:rsidRDefault="00F70EB8" w:rsidP="00F70E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0EB8" w:rsidRPr="00F70EB8" w:rsidRDefault="00F70EB8" w:rsidP="00F70E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  <w:r w:rsidRPr="00F70EB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F70EB8">
        <w:rPr>
          <w:rFonts w:ascii="Times New Roman" w:hAnsi="Times New Roman" w:cs="Times New Roman"/>
          <w:b/>
          <w:sz w:val="26"/>
          <w:szCs w:val="26"/>
        </w:rPr>
        <w:t>Ю.Б. Попов</w:t>
      </w:r>
    </w:p>
    <w:p w:rsidR="00F70EB8" w:rsidRPr="00F70EB8" w:rsidRDefault="00F70EB8" w:rsidP="00F70EB8">
      <w:pPr>
        <w:tabs>
          <w:tab w:val="left" w:pos="99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>«Волошское»</w:t>
      </w:r>
    </w:p>
    <w:p w:rsidR="00F70EB8" w:rsidRPr="00F70EB8" w:rsidRDefault="00F70EB8" w:rsidP="00F70EB8">
      <w:pPr>
        <w:tabs>
          <w:tab w:val="left" w:pos="99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CD6923">
      <w:pPr>
        <w:tabs>
          <w:tab w:val="left" w:pos="993"/>
          <w:tab w:val="left" w:pos="7938"/>
        </w:tabs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F70EB8" w:rsidRPr="00F70EB8" w:rsidRDefault="00F70EB8" w:rsidP="00F70EB8">
      <w:pPr>
        <w:tabs>
          <w:tab w:val="left" w:pos="993"/>
          <w:tab w:val="left" w:pos="793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lastRenderedPageBreak/>
        <w:t xml:space="preserve"> УТВЕРЖДЁН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МО «</w:t>
      </w:r>
      <w:r w:rsidR="00CD6923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от «</w:t>
      </w:r>
      <w:r w:rsidR="00CD6923">
        <w:rPr>
          <w:rFonts w:ascii="Times New Roman" w:hAnsi="Times New Roman" w:cs="Times New Roman"/>
          <w:sz w:val="26"/>
          <w:szCs w:val="26"/>
        </w:rPr>
        <w:t>31</w:t>
      </w:r>
      <w:r w:rsidRPr="00F70EB8">
        <w:rPr>
          <w:rFonts w:ascii="Times New Roman" w:hAnsi="Times New Roman" w:cs="Times New Roman"/>
          <w:sz w:val="26"/>
          <w:szCs w:val="26"/>
        </w:rPr>
        <w:t>»</w:t>
      </w:r>
      <w:r w:rsidR="00CD692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70EB8">
        <w:rPr>
          <w:rFonts w:ascii="Times New Roman" w:hAnsi="Times New Roman" w:cs="Times New Roman"/>
          <w:sz w:val="26"/>
          <w:szCs w:val="26"/>
        </w:rPr>
        <w:t xml:space="preserve">2023 № </w:t>
      </w:r>
      <w:r w:rsidR="00CD6923">
        <w:rPr>
          <w:rFonts w:ascii="Times New Roman" w:hAnsi="Times New Roman" w:cs="Times New Roman"/>
          <w:sz w:val="26"/>
          <w:szCs w:val="26"/>
        </w:rPr>
        <w:t>3</w:t>
      </w:r>
    </w:p>
    <w:p w:rsidR="00F70EB8" w:rsidRPr="00F70EB8" w:rsidRDefault="00F70EB8" w:rsidP="00F70EB8">
      <w:pPr>
        <w:tabs>
          <w:tab w:val="left" w:pos="993"/>
          <w:tab w:val="left" w:pos="793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СОСТАВ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осуществлению подготовки  и проведению публичных слушаний по проекту решения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муниципального Совета МО «</w:t>
      </w:r>
      <w:r w:rsidR="00CD6923"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0EB8">
        <w:rPr>
          <w:rFonts w:ascii="Times New Roman" w:hAnsi="Times New Roman" w:cs="Times New Roman"/>
          <w:sz w:val="26"/>
          <w:szCs w:val="26"/>
        </w:rPr>
        <w:t>«О выражении согласия населения муниципального образования «</w:t>
      </w:r>
      <w:r w:rsidR="00CD6923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на преобразование муниципальных образований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70EB8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Вохтомское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Ерцевское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F70EB8">
        <w:rPr>
          <w:rFonts w:ascii="Times New Roman" w:hAnsi="Times New Roman" w:cs="Times New Roman"/>
          <w:sz w:val="26"/>
          <w:szCs w:val="26"/>
        </w:rPr>
        <w:t>Мирный»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Тавреньгское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входящих в состав 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области,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путем их объединения в 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Архангельской области»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096"/>
      </w:tblGrid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Юрий</w:t>
            </w:r>
          </w:p>
          <w:p w:rsidR="00CD6923" w:rsidRPr="00F70EB8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Глава МО «</w:t>
            </w:r>
            <w:r w:rsidR="00CD6923"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», председатель оргкомитета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923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Моисеева Анастасия</w:t>
            </w:r>
          </w:p>
          <w:p w:rsidR="00F70EB8" w:rsidRPr="00CD6923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BC2AD5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оветник Главы МО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», заместитель председателя оргкомитета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CA6DF5" w:rsidRDefault="00BC2AD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Юрков Валерий</w:t>
            </w:r>
          </w:p>
          <w:p w:rsidR="00F70EB8" w:rsidRPr="00CA6DF5" w:rsidRDefault="00CA6DF5" w:rsidP="00CA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BC2AD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Председатель муниципального Совета МО «</w:t>
            </w:r>
            <w:r w:rsidR="00BC2AD5"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Артемова Людмила</w:t>
            </w: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екретарь муниципального Совета МО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  <w:p w:rsid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  <w:p w:rsidR="00CA6DF5" w:rsidRPr="00F70EB8" w:rsidRDefault="00CA6DF5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CA6DF5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Депутат муниципального Совета МО «Волошское»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DF5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муниципального Совета МО «Волошское»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CA6DF5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</w:tbl>
    <w:p w:rsidR="009B0BD9" w:rsidRPr="00F70EB8" w:rsidRDefault="009B0BD9">
      <w:pPr>
        <w:rPr>
          <w:sz w:val="26"/>
          <w:szCs w:val="26"/>
        </w:rPr>
      </w:pPr>
    </w:p>
    <w:sectPr w:rsidR="009B0BD9" w:rsidRPr="00F70EB8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236E2"/>
    <w:multiLevelType w:val="hybridMultilevel"/>
    <w:tmpl w:val="8E6C408C"/>
    <w:lvl w:ilvl="0" w:tplc="AD46D00A">
      <w:start w:val="1"/>
      <w:numFmt w:val="decimal"/>
      <w:lvlText w:val="%1."/>
      <w:lvlJc w:val="left"/>
      <w:pPr>
        <w:ind w:left="1849" w:hanging="11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3"/>
    <w:rsid w:val="00434039"/>
    <w:rsid w:val="005225C9"/>
    <w:rsid w:val="006F47E3"/>
    <w:rsid w:val="00783C37"/>
    <w:rsid w:val="009B0BD9"/>
    <w:rsid w:val="00BC2AD5"/>
    <w:rsid w:val="00CA6DF5"/>
    <w:rsid w:val="00CD6923"/>
    <w:rsid w:val="00D04CA1"/>
    <w:rsid w:val="00F57D3F"/>
    <w:rsid w:val="00F70EB8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E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E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2023-01-30T09:07:00Z</cp:lastPrinted>
  <dcterms:created xsi:type="dcterms:W3CDTF">2023-01-30T06:07:00Z</dcterms:created>
  <dcterms:modified xsi:type="dcterms:W3CDTF">2023-01-30T09:07:00Z</dcterms:modified>
</cp:coreProperties>
</file>