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2D" w:rsidRPr="00741356" w:rsidRDefault="00F02E2D" w:rsidP="00F02E2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41356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«ВОЛОШСКОЕ</w:t>
      </w:r>
      <w:r w:rsidRPr="00741356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F02E2D" w:rsidRPr="00741356" w:rsidRDefault="00F02E2D" w:rsidP="00F02E2D">
      <w:pPr>
        <w:pStyle w:val="a3"/>
        <w:rPr>
          <w:rFonts w:ascii="Times New Roman" w:eastAsia="MS Mincho" w:hAnsi="Times New Roman" w:cs="Times New Roman"/>
          <w:sz w:val="28"/>
          <w:szCs w:val="28"/>
        </w:rPr>
      </w:pPr>
    </w:p>
    <w:p w:rsidR="00F02E2D" w:rsidRDefault="00F02E2D" w:rsidP="00F02E2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F02E2D" w:rsidRPr="00F24165" w:rsidRDefault="00F02E2D" w:rsidP="00F02E2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F24165">
        <w:rPr>
          <w:rFonts w:ascii="Times New Roman" w:eastAsia="MS Mincho" w:hAnsi="Times New Roman" w:cs="Times New Roman"/>
          <w:b/>
          <w:bCs/>
          <w:sz w:val="36"/>
          <w:szCs w:val="36"/>
        </w:rPr>
        <w:t>РАСПОРЯЖЕНИЕ</w:t>
      </w:r>
    </w:p>
    <w:p w:rsidR="00F02E2D" w:rsidRPr="00F24165" w:rsidRDefault="00F02E2D" w:rsidP="00F02E2D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</w:p>
    <w:p w:rsidR="00F02E2D" w:rsidRDefault="00F02E2D" w:rsidP="00F02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5833">
        <w:rPr>
          <w:sz w:val="28"/>
          <w:szCs w:val="28"/>
        </w:rPr>
        <w:t>16</w:t>
      </w:r>
      <w:r>
        <w:rPr>
          <w:sz w:val="28"/>
          <w:szCs w:val="28"/>
        </w:rPr>
        <w:t xml:space="preserve"> сентября</w:t>
      </w:r>
      <w:r w:rsidRPr="006D444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5583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  </w:t>
      </w:r>
      <w:r w:rsidRPr="006D444D">
        <w:rPr>
          <w:sz w:val="28"/>
          <w:szCs w:val="28"/>
        </w:rPr>
        <w:t>№</w:t>
      </w:r>
      <w:r w:rsidR="008A0746">
        <w:rPr>
          <w:sz w:val="28"/>
          <w:szCs w:val="28"/>
        </w:rPr>
        <w:t xml:space="preserve"> 12</w:t>
      </w:r>
      <w:r>
        <w:rPr>
          <w:sz w:val="28"/>
          <w:szCs w:val="28"/>
        </w:rPr>
        <w:t>-р</w:t>
      </w:r>
    </w:p>
    <w:p w:rsidR="00F02E2D" w:rsidRPr="00741356" w:rsidRDefault="00F02E2D" w:rsidP="00F02E2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2E2D" w:rsidRPr="00741356" w:rsidRDefault="00F02E2D" w:rsidP="00F02E2D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2E2D" w:rsidRPr="00517A7F" w:rsidRDefault="00F02E2D" w:rsidP="00F02E2D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>п. Волошка</w:t>
      </w:r>
      <w:r>
        <w:rPr>
          <w:rFonts w:eastAsia="MS Mincho"/>
          <w:sz w:val="22"/>
          <w:szCs w:val="22"/>
        </w:rPr>
        <w:t>,</w:t>
      </w:r>
      <w:r w:rsidRPr="00517A7F">
        <w:rPr>
          <w:rFonts w:eastAsia="MS Mincho"/>
          <w:sz w:val="22"/>
          <w:szCs w:val="22"/>
        </w:rPr>
        <w:t xml:space="preserve"> Коношского района</w:t>
      </w:r>
      <w:r>
        <w:rPr>
          <w:rFonts w:eastAsia="MS Mincho"/>
          <w:sz w:val="22"/>
          <w:szCs w:val="22"/>
        </w:rPr>
        <w:t>,</w:t>
      </w:r>
    </w:p>
    <w:p w:rsidR="00F02E2D" w:rsidRPr="00517A7F" w:rsidRDefault="00F02E2D" w:rsidP="00F02E2D">
      <w:pPr>
        <w:jc w:val="center"/>
        <w:rPr>
          <w:rFonts w:eastAsia="MS Mincho"/>
          <w:sz w:val="22"/>
          <w:szCs w:val="22"/>
        </w:rPr>
      </w:pPr>
      <w:r w:rsidRPr="00517A7F">
        <w:rPr>
          <w:rFonts w:eastAsia="MS Mincho"/>
          <w:sz w:val="22"/>
          <w:szCs w:val="22"/>
        </w:rPr>
        <w:t xml:space="preserve">  Архангельская область</w:t>
      </w:r>
    </w:p>
    <w:p w:rsidR="00F02E2D" w:rsidRPr="00741356" w:rsidRDefault="00F02E2D" w:rsidP="00F02E2D">
      <w:pPr>
        <w:jc w:val="center"/>
        <w:rPr>
          <w:rFonts w:eastAsia="MS Mincho"/>
          <w:sz w:val="28"/>
          <w:szCs w:val="28"/>
        </w:rPr>
      </w:pPr>
    </w:p>
    <w:p w:rsidR="00F02E2D" w:rsidRPr="00741356" w:rsidRDefault="00F02E2D" w:rsidP="00F02E2D">
      <w:pPr>
        <w:jc w:val="center"/>
        <w:rPr>
          <w:b/>
          <w:bCs/>
          <w:sz w:val="28"/>
          <w:szCs w:val="28"/>
        </w:rPr>
      </w:pPr>
    </w:p>
    <w:p w:rsidR="00F02E2D" w:rsidRDefault="00F02E2D" w:rsidP="008A0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A0746">
        <w:rPr>
          <w:b/>
          <w:sz w:val="28"/>
          <w:szCs w:val="28"/>
        </w:rPr>
        <w:t xml:space="preserve">создании </w:t>
      </w:r>
      <w:r w:rsidR="00055833">
        <w:rPr>
          <w:b/>
          <w:sz w:val="28"/>
          <w:szCs w:val="28"/>
        </w:rPr>
        <w:t>источника наружного противопожарного водоснабжения</w:t>
      </w:r>
    </w:p>
    <w:p w:rsidR="008A0746" w:rsidRDefault="008A0746" w:rsidP="008A0746">
      <w:pPr>
        <w:jc w:val="center"/>
        <w:rPr>
          <w:b/>
          <w:sz w:val="28"/>
          <w:szCs w:val="28"/>
        </w:rPr>
      </w:pPr>
    </w:p>
    <w:p w:rsidR="00F02E2D" w:rsidRPr="008A0746" w:rsidRDefault="00F02E2D" w:rsidP="00F02E2D">
      <w:pPr>
        <w:ind w:firstLine="709"/>
        <w:jc w:val="both"/>
        <w:rPr>
          <w:sz w:val="28"/>
          <w:szCs w:val="28"/>
          <w:shd w:val="clear" w:color="auto" w:fill="FFFFFF"/>
        </w:rPr>
      </w:pPr>
      <w:r w:rsidRPr="008A0746">
        <w:rPr>
          <w:sz w:val="28"/>
          <w:szCs w:val="28"/>
          <w:shd w:val="clear" w:color="auto" w:fill="FFFFFF"/>
        </w:rPr>
        <w:t xml:space="preserve">В соответствии с Федеральным законом от 21 декабря1994г. №69-ФЗ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Федерации», п р и </w:t>
      </w:r>
      <w:proofErr w:type="gramStart"/>
      <w:r w:rsidRPr="008A0746">
        <w:rPr>
          <w:sz w:val="28"/>
          <w:szCs w:val="28"/>
          <w:shd w:val="clear" w:color="auto" w:fill="FFFFFF"/>
        </w:rPr>
        <w:t>к</w:t>
      </w:r>
      <w:proofErr w:type="gramEnd"/>
      <w:r w:rsidRPr="008A0746">
        <w:rPr>
          <w:sz w:val="28"/>
          <w:szCs w:val="28"/>
          <w:shd w:val="clear" w:color="auto" w:fill="FFFFFF"/>
        </w:rPr>
        <w:t xml:space="preserve"> а з ы в а ю: </w:t>
      </w:r>
    </w:p>
    <w:p w:rsidR="008A0746" w:rsidRDefault="008A0746" w:rsidP="00E93C2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на территории муниципального образования «Волошское»</w:t>
      </w:r>
      <w:r w:rsidR="005E10AE">
        <w:rPr>
          <w:sz w:val="28"/>
          <w:szCs w:val="28"/>
        </w:rPr>
        <w:t xml:space="preserve"> </w:t>
      </w:r>
      <w:r w:rsidR="00055833">
        <w:rPr>
          <w:sz w:val="28"/>
          <w:szCs w:val="28"/>
        </w:rPr>
        <w:t>источник наружного противопожарного водоснабжения</w:t>
      </w:r>
      <w:r w:rsidR="005E10AE">
        <w:rPr>
          <w:sz w:val="28"/>
          <w:szCs w:val="28"/>
        </w:rPr>
        <w:t>:</w:t>
      </w:r>
    </w:p>
    <w:p w:rsidR="00F02E2D" w:rsidRDefault="005E10AE" w:rsidP="00E93C20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E2D" w:rsidRPr="00F02E2D">
        <w:rPr>
          <w:sz w:val="28"/>
          <w:szCs w:val="28"/>
        </w:rPr>
        <w:t>источник наружного ППВ по адр</w:t>
      </w:r>
      <w:r>
        <w:rPr>
          <w:sz w:val="28"/>
          <w:szCs w:val="28"/>
        </w:rPr>
        <w:t xml:space="preserve">есу: пос. Волошка, ул. </w:t>
      </w:r>
      <w:r w:rsidR="00055833">
        <w:rPr>
          <w:sz w:val="28"/>
          <w:szCs w:val="28"/>
        </w:rPr>
        <w:t>Нижняя Набережная</w:t>
      </w:r>
      <w:r w:rsidR="00F02E2D" w:rsidRPr="00F02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около дома № </w:t>
      </w:r>
      <w:r w:rsidR="00055833">
        <w:rPr>
          <w:sz w:val="28"/>
          <w:szCs w:val="28"/>
        </w:rPr>
        <w:t>20</w:t>
      </w:r>
      <w:r>
        <w:rPr>
          <w:sz w:val="28"/>
          <w:szCs w:val="28"/>
        </w:rPr>
        <w:t xml:space="preserve">, объемом </w:t>
      </w:r>
      <w:r w:rsidR="00055833">
        <w:rPr>
          <w:sz w:val="28"/>
          <w:szCs w:val="28"/>
        </w:rPr>
        <w:t>100</w:t>
      </w:r>
      <w:bookmarkStart w:id="0" w:name="_GoBack"/>
      <w:bookmarkEnd w:id="0"/>
      <w:r>
        <w:rPr>
          <w:sz w:val="28"/>
          <w:szCs w:val="28"/>
        </w:rPr>
        <w:t xml:space="preserve"> м</w:t>
      </w:r>
      <w:r w:rsidRPr="005E10A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F02E2D" w:rsidRDefault="00F02E2D" w:rsidP="00F02E2D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F02E2D" w:rsidRDefault="00F02E2D" w:rsidP="00F02E2D">
      <w:pPr>
        <w:tabs>
          <w:tab w:val="left" w:pos="1134"/>
        </w:tabs>
        <w:jc w:val="both"/>
        <w:rPr>
          <w:sz w:val="28"/>
          <w:szCs w:val="28"/>
        </w:rPr>
      </w:pPr>
    </w:p>
    <w:p w:rsidR="00F02E2D" w:rsidRDefault="00F02E2D" w:rsidP="00F02E2D">
      <w:pPr>
        <w:tabs>
          <w:tab w:val="left" w:pos="1134"/>
        </w:tabs>
        <w:jc w:val="both"/>
        <w:rPr>
          <w:sz w:val="28"/>
          <w:szCs w:val="28"/>
        </w:rPr>
      </w:pPr>
    </w:p>
    <w:p w:rsidR="00F02E2D" w:rsidRDefault="00F02E2D" w:rsidP="00F02E2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558EC" w:rsidRDefault="00055833"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МО «</w:t>
      </w:r>
      <w:proofErr w:type="gramStart"/>
      <w:r>
        <w:rPr>
          <w:b/>
          <w:sz w:val="28"/>
          <w:szCs w:val="28"/>
        </w:rPr>
        <w:t xml:space="preserve">Волошское»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А.А. Моисеева</w:t>
      </w:r>
    </w:p>
    <w:sectPr w:rsidR="008558EC" w:rsidSect="00F01A70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0210"/>
    <w:multiLevelType w:val="multilevel"/>
    <w:tmpl w:val="CA8A8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2828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1E"/>
    <w:rsid w:val="00055833"/>
    <w:rsid w:val="005E10AE"/>
    <w:rsid w:val="00607CF0"/>
    <w:rsid w:val="008558EC"/>
    <w:rsid w:val="008A0746"/>
    <w:rsid w:val="00A6491E"/>
    <w:rsid w:val="00E93C20"/>
    <w:rsid w:val="00F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29F"/>
  <w15:chartTrackingRefBased/>
  <w15:docId w15:val="{66C5F7F7-D53E-4615-98FF-0740059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02E2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02E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2E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E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2024-10-01T05:58:00Z</cp:lastPrinted>
  <dcterms:created xsi:type="dcterms:W3CDTF">2023-09-08T10:58:00Z</dcterms:created>
  <dcterms:modified xsi:type="dcterms:W3CDTF">2024-10-01T05:58:00Z</dcterms:modified>
</cp:coreProperties>
</file>