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1F" w:rsidRDefault="00475E1F" w:rsidP="000128D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475E1F" w:rsidRPr="009D3E00" w:rsidRDefault="00475E1F" w:rsidP="000128D3">
      <w:pPr>
        <w:widowControl w:val="0"/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 w:rsidRPr="009D3E00">
        <w:rPr>
          <w:sz w:val="28"/>
          <w:szCs w:val="28"/>
        </w:rPr>
        <w:t>Архангельская область</w:t>
      </w:r>
    </w:p>
    <w:p w:rsidR="00475E1F" w:rsidRPr="009D3E00" w:rsidRDefault="00475E1F" w:rsidP="00475E1F">
      <w:pPr>
        <w:widowControl w:val="0"/>
        <w:spacing w:line="360" w:lineRule="exact"/>
        <w:jc w:val="center"/>
        <w:rPr>
          <w:sz w:val="28"/>
          <w:szCs w:val="28"/>
        </w:rPr>
      </w:pPr>
      <w:proofErr w:type="spellStart"/>
      <w:r w:rsidRPr="009D3E00">
        <w:rPr>
          <w:sz w:val="28"/>
          <w:szCs w:val="28"/>
        </w:rPr>
        <w:t>Коношский</w:t>
      </w:r>
      <w:proofErr w:type="spellEnd"/>
      <w:r w:rsidRPr="009D3E00">
        <w:rPr>
          <w:sz w:val="28"/>
          <w:szCs w:val="28"/>
        </w:rPr>
        <w:t xml:space="preserve"> муниципальный район</w:t>
      </w:r>
    </w:p>
    <w:p w:rsidR="00475E1F" w:rsidRPr="009D3E00" w:rsidRDefault="00475E1F" w:rsidP="00475E1F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>Муниципальное образование «Волошское»</w:t>
      </w:r>
    </w:p>
    <w:p w:rsidR="00475E1F" w:rsidRPr="009D3E00" w:rsidRDefault="00475E1F" w:rsidP="00475E1F">
      <w:pPr>
        <w:widowControl w:val="0"/>
        <w:spacing w:line="360" w:lineRule="exact"/>
        <w:jc w:val="center"/>
        <w:rPr>
          <w:sz w:val="28"/>
          <w:szCs w:val="28"/>
        </w:rPr>
      </w:pPr>
      <w:r w:rsidRPr="009D3E00">
        <w:rPr>
          <w:sz w:val="28"/>
          <w:szCs w:val="28"/>
        </w:rPr>
        <w:t xml:space="preserve">Муниципальный Совет </w:t>
      </w:r>
    </w:p>
    <w:p w:rsidR="00475E1F" w:rsidRPr="009D3E00" w:rsidRDefault="00836DCF" w:rsidP="00475E1F">
      <w:pPr>
        <w:widowControl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A4427D">
        <w:rPr>
          <w:sz w:val="28"/>
          <w:szCs w:val="28"/>
        </w:rPr>
        <w:t xml:space="preserve"> созыва шестнадцатая </w:t>
      </w:r>
      <w:r w:rsidR="00475E1F" w:rsidRPr="009D3E00">
        <w:rPr>
          <w:sz w:val="28"/>
          <w:szCs w:val="28"/>
        </w:rPr>
        <w:t>сессия</w:t>
      </w:r>
    </w:p>
    <w:p w:rsidR="00475E1F" w:rsidRPr="009D3E00" w:rsidRDefault="00475E1F" w:rsidP="00475E1F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475E1F" w:rsidRPr="009D3E00" w:rsidRDefault="00475E1F" w:rsidP="00475E1F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9D3E00">
        <w:rPr>
          <w:b/>
          <w:sz w:val="28"/>
          <w:szCs w:val="28"/>
        </w:rPr>
        <w:t>РЕШЕНИЕ</w:t>
      </w:r>
    </w:p>
    <w:p w:rsidR="00475E1F" w:rsidRPr="009D3E00" w:rsidRDefault="00475E1F" w:rsidP="00475E1F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475E1F" w:rsidRPr="009D3E00" w:rsidRDefault="00A4427D" w:rsidP="00475E1F">
      <w:pPr>
        <w:widowControl w:val="0"/>
        <w:spacing w:line="3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«11» декабря</w:t>
      </w:r>
      <w:r w:rsidR="00475E1F" w:rsidRPr="009D3E00">
        <w:rPr>
          <w:bCs/>
          <w:sz w:val="28"/>
          <w:szCs w:val="28"/>
        </w:rPr>
        <w:t xml:space="preserve"> 201</w:t>
      </w:r>
      <w:r w:rsidR="00836DCF">
        <w:rPr>
          <w:bCs/>
          <w:sz w:val="28"/>
          <w:szCs w:val="28"/>
        </w:rPr>
        <w:t>8</w:t>
      </w:r>
      <w:r w:rsidR="00475E1F" w:rsidRPr="009D3E00">
        <w:rPr>
          <w:bCs/>
          <w:sz w:val="28"/>
          <w:szCs w:val="28"/>
        </w:rPr>
        <w:t xml:space="preserve"> г. </w:t>
      </w:r>
      <w:r w:rsidR="00836DCF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                     </w:t>
      </w:r>
      <w:r w:rsidR="00836DC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№ 54</w:t>
      </w:r>
    </w:p>
    <w:p w:rsidR="00475E1F" w:rsidRPr="009D3E00" w:rsidRDefault="00475E1F" w:rsidP="00475E1F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475E1F" w:rsidRPr="009D3E00" w:rsidRDefault="00475E1F" w:rsidP="00475E1F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9D3E00">
        <w:rPr>
          <w:b/>
          <w:sz w:val="28"/>
          <w:szCs w:val="28"/>
        </w:rPr>
        <w:t xml:space="preserve">О внесении изменений и дополнений </w:t>
      </w:r>
    </w:p>
    <w:p w:rsidR="00475E1F" w:rsidRPr="009D3E00" w:rsidRDefault="00475E1F" w:rsidP="00475E1F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9D3E00">
        <w:rPr>
          <w:b/>
          <w:sz w:val="28"/>
          <w:szCs w:val="28"/>
        </w:rPr>
        <w:t>в Устав муниципального образования «</w:t>
      </w:r>
      <w:r w:rsidRPr="009D3E00">
        <w:rPr>
          <w:b/>
          <w:bCs/>
          <w:sz w:val="28"/>
          <w:szCs w:val="28"/>
        </w:rPr>
        <w:t>Волошское»</w:t>
      </w:r>
    </w:p>
    <w:p w:rsidR="00475E1F" w:rsidRPr="00A26F87" w:rsidRDefault="00475E1F" w:rsidP="00475E1F">
      <w:pPr>
        <w:widowControl w:val="0"/>
        <w:spacing w:line="360" w:lineRule="exact"/>
        <w:jc w:val="both"/>
        <w:rPr>
          <w:sz w:val="27"/>
          <w:szCs w:val="27"/>
        </w:rPr>
      </w:pPr>
    </w:p>
    <w:p w:rsidR="00475E1F" w:rsidRPr="0041521D" w:rsidRDefault="00475E1F" w:rsidP="00475E1F">
      <w:pPr>
        <w:widowControl w:val="0"/>
        <w:spacing w:line="360" w:lineRule="exact"/>
        <w:ind w:firstLineChars="253" w:firstLine="708"/>
        <w:jc w:val="both"/>
        <w:rPr>
          <w:color w:val="000000" w:themeColor="text1"/>
          <w:sz w:val="28"/>
          <w:szCs w:val="28"/>
        </w:rPr>
      </w:pPr>
      <w:r w:rsidRPr="0041521D">
        <w:rPr>
          <w:color w:val="000000" w:themeColor="text1"/>
          <w:sz w:val="28"/>
          <w:szCs w:val="28"/>
        </w:rPr>
        <w:t>В целях приведения Устава муниципального образования «Волошское» в соответствие с изменениями в федеральном законодательстве, руководствуясь           пунктом 1 части 10 статьи 35 Федерального закона от 06 октября 2003 года            №131-ФЗ «Об общих принципах организации местного самоуправления в Российской Федерации», подпунктом «а» пунктом 2 статьи 14 устава муниципального образования «Волошское», муниципальный Совет муниципального образования «Волошское» решил:</w:t>
      </w:r>
    </w:p>
    <w:p w:rsidR="00475E1F" w:rsidRPr="0041521D" w:rsidRDefault="00475E1F" w:rsidP="00475E1F">
      <w:pPr>
        <w:widowControl w:val="0"/>
        <w:spacing w:line="36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475E1F" w:rsidRDefault="00475E1F" w:rsidP="00475E1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</w:t>
      </w:r>
      <w:r w:rsidRPr="00896E6C">
        <w:rPr>
          <w:rFonts w:ascii="Times New Roman" w:hAnsi="Times New Roman" w:cs="Times New Roman"/>
          <w:sz w:val="28"/>
          <w:szCs w:val="28"/>
          <w:lang w:val="ru-RU"/>
        </w:rPr>
        <w:t xml:space="preserve">Внести в Устав муниципального образования «Волошское», принятый решением муниципального Совета муниципального образования «Волошское»                        от 27.11.2009 №39 «Об Уставе муниципального образования «Волошское»                  (в редакции решений муниципального Совета муниципального образования «Волошское» от 29.12.2010 №70, от 06.12.2011 №93, от 24.01.2013 №16,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от 20.11.2013 №33</w:t>
      </w:r>
      <w:r w:rsidRPr="00896E6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28.10.2015 №81, от 06.04.2016 № 104, от 08.07.2016 № 116,</w:t>
      </w:r>
      <w:r w:rsidRPr="00896E6C">
        <w:rPr>
          <w:rFonts w:ascii="Times New Roman" w:hAnsi="Times New Roman" w:cs="Times New Roman"/>
          <w:sz w:val="28"/>
          <w:szCs w:val="28"/>
          <w:lang w:val="ru-RU"/>
        </w:rPr>
        <w:t xml:space="preserve"> зарегистрированный Управлением Министерства юстиции Российской Федерации по Северо-Западному федеральному округу от 29.12.2009 за государственным регистрационным номером №</w:t>
      </w:r>
      <w:r w:rsidRPr="00896E6C">
        <w:rPr>
          <w:rFonts w:ascii="Times New Roman" w:hAnsi="Times New Roman" w:cs="Times New Roman"/>
          <w:sz w:val="28"/>
          <w:szCs w:val="28"/>
        </w:rPr>
        <w:t>RU</w:t>
      </w:r>
      <w:r w:rsidRPr="00896E6C">
        <w:rPr>
          <w:rFonts w:ascii="Times New Roman" w:hAnsi="Times New Roman" w:cs="Times New Roman"/>
          <w:sz w:val="28"/>
          <w:szCs w:val="28"/>
          <w:lang w:val="ru-RU"/>
        </w:rPr>
        <w:t>295133022009001, следующие изменения и дополнения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75E1F" w:rsidRDefault="00475E1F" w:rsidP="00475E1F">
      <w:pPr>
        <w:rPr>
          <w:lang w:eastAsia="en-US" w:bidi="en-US"/>
        </w:rPr>
      </w:pPr>
    </w:p>
    <w:p w:rsidR="00475E1F" w:rsidRDefault="00836DCF" w:rsidP="00475E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дополнить в устав </w:t>
      </w:r>
      <w:r w:rsidR="00E50706">
        <w:rPr>
          <w:rFonts w:ascii="Times New Roman" w:hAnsi="Times New Roman" w:cs="Times New Roman"/>
          <w:b/>
          <w:sz w:val="28"/>
          <w:szCs w:val="28"/>
          <w:lang w:val="ru-RU"/>
        </w:rPr>
        <w:t>статью 20.2</w:t>
      </w:r>
      <w:r w:rsidR="00316616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</w:t>
      </w:r>
      <w:r w:rsidR="00475E1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75E1F" w:rsidRDefault="00FA509B" w:rsidP="0047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5E1F">
        <w:rPr>
          <w:sz w:val="28"/>
          <w:szCs w:val="28"/>
        </w:rPr>
        <w:t>«</w:t>
      </w:r>
      <w:r w:rsidR="0038001D">
        <w:rPr>
          <w:sz w:val="28"/>
          <w:szCs w:val="28"/>
        </w:rPr>
        <w:t>Статья 20.2</w:t>
      </w:r>
      <w:r w:rsidR="00836DCF">
        <w:rPr>
          <w:sz w:val="28"/>
          <w:szCs w:val="28"/>
        </w:rPr>
        <w:t>. Староста сельского населенного пункта</w:t>
      </w:r>
    </w:p>
    <w:p w:rsidR="00836DCF" w:rsidRDefault="00836DCF" w:rsidP="002C737A">
      <w:pPr>
        <w:pStyle w:val="a3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DCF">
        <w:rPr>
          <w:rFonts w:ascii="Times New Roman" w:hAnsi="Times New Roman" w:cs="Times New Roman"/>
          <w:sz w:val="28"/>
          <w:szCs w:val="28"/>
          <w:lang w:val="ru-RU"/>
        </w:rPr>
        <w:t>Для организации взаим</w:t>
      </w:r>
      <w:r w:rsidR="002C737A">
        <w:rPr>
          <w:rFonts w:ascii="Times New Roman" w:hAnsi="Times New Roman" w:cs="Times New Roman"/>
          <w:sz w:val="28"/>
          <w:szCs w:val="28"/>
          <w:lang w:val="ru-RU"/>
        </w:rPr>
        <w:t>одействия органов местного самоуправления</w:t>
      </w:r>
      <w:r w:rsidR="00E50706">
        <w:rPr>
          <w:rFonts w:ascii="Times New Roman" w:hAnsi="Times New Roman" w:cs="Times New Roman"/>
          <w:sz w:val="28"/>
          <w:szCs w:val="28"/>
          <w:lang w:val="ru-RU"/>
        </w:rPr>
        <w:t xml:space="preserve"> Волошского сельского поселения</w:t>
      </w:r>
      <w:r w:rsidR="002C737A">
        <w:rPr>
          <w:rFonts w:ascii="Times New Roman" w:hAnsi="Times New Roman" w:cs="Times New Roman"/>
          <w:sz w:val="28"/>
          <w:szCs w:val="28"/>
          <w:lang w:val="ru-RU"/>
        </w:rPr>
        <w:t xml:space="preserve"> и жителей сельского населенного пункта при решении вопросов местного назначения в сельском пункте, расположенном в</w:t>
      </w:r>
      <w:r w:rsidR="00E50706">
        <w:rPr>
          <w:rFonts w:ascii="Times New Roman" w:hAnsi="Times New Roman" w:cs="Times New Roman"/>
          <w:sz w:val="28"/>
          <w:szCs w:val="28"/>
          <w:lang w:val="ru-RU"/>
        </w:rPr>
        <w:t xml:space="preserve"> Волошском сельском поселении, </w:t>
      </w:r>
      <w:r w:rsidR="002C737A">
        <w:rPr>
          <w:rFonts w:ascii="Times New Roman" w:hAnsi="Times New Roman" w:cs="Times New Roman"/>
          <w:sz w:val="28"/>
          <w:szCs w:val="28"/>
          <w:lang w:val="ru-RU"/>
        </w:rPr>
        <w:t>может назначаться староста сельского населенного пункта.</w:t>
      </w:r>
    </w:p>
    <w:p w:rsidR="002C737A" w:rsidRDefault="002C737A" w:rsidP="002C737A">
      <w:pPr>
        <w:pStyle w:val="a3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Староста сельского населенного пункта назначается</w:t>
      </w:r>
      <w:r w:rsidR="00E5070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муниципальным Советом </w:t>
      </w:r>
      <w:r w:rsidR="00DA7ECA">
        <w:rPr>
          <w:rFonts w:ascii="Times New Roman" w:hAnsi="Times New Roman" w:cs="Times New Roman"/>
          <w:sz w:val="28"/>
          <w:szCs w:val="28"/>
          <w:lang w:val="ru-RU"/>
        </w:rPr>
        <w:t>Волошского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предоставлению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A7ECA" w:rsidRDefault="00DA7ECA" w:rsidP="00640CE0">
      <w:pPr>
        <w:pStyle w:val="a3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Основы статуса старосты сельского населенного пункта определяются федеральным законодательством и законодательством Архангельской области.</w:t>
      </w:r>
    </w:p>
    <w:p w:rsidR="002C737A" w:rsidRPr="00DA7ECA" w:rsidRDefault="0038125D" w:rsidP="00DA7ECA">
      <w:pPr>
        <w:pStyle w:val="a3"/>
        <w:numPr>
          <w:ilvl w:val="0"/>
          <w:numId w:val="7"/>
        </w:numPr>
        <w:spacing w:after="0" w:line="240" w:lineRule="auto"/>
        <w:ind w:left="0" w:firstLine="454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 полномочий </w:t>
      </w:r>
      <w:r w:rsidR="005C3056">
        <w:rPr>
          <w:rFonts w:ascii="Times New Roman" w:hAnsi="Times New Roman" w:cs="Times New Roman"/>
          <w:sz w:val="28"/>
          <w:szCs w:val="28"/>
          <w:lang w:val="ru-RU"/>
        </w:rPr>
        <w:t xml:space="preserve">старосты сельского населенного пункта </w:t>
      </w:r>
      <w:r w:rsidR="00DA7ECA">
        <w:rPr>
          <w:rFonts w:ascii="Times New Roman" w:hAnsi="Times New Roman" w:cs="Times New Roman"/>
          <w:sz w:val="28"/>
          <w:szCs w:val="28"/>
          <w:lang w:val="ru-RU"/>
        </w:rPr>
        <w:t>составляет 3 года.</w:t>
      </w:r>
    </w:p>
    <w:p w:rsidR="00DA7ECA" w:rsidRDefault="00DA7ECA" w:rsidP="00DA7ECA">
      <w:pPr>
        <w:pStyle w:val="a3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Полномочия старосты сельского населенного пункта прекращаются досрочно по решению муниципал</w:t>
      </w:r>
      <w:r w:rsidR="0038001D">
        <w:rPr>
          <w:rFonts w:ascii="Times New Roman" w:hAnsi="Times New Roman" w:cs="Times New Roman"/>
          <w:sz w:val="28"/>
          <w:szCs w:val="28"/>
          <w:lang w:val="ru-RU"/>
        </w:rPr>
        <w:t xml:space="preserve">ьного 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Волошского сельского поселения по предоставлению схода граждан сельского населенного пункта, а также в случаях, установленных пунктами 1 – 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2C737A" w:rsidRPr="00036035" w:rsidRDefault="00DA7ECA" w:rsidP="00DA7ECA">
      <w:pPr>
        <w:pStyle w:val="a3"/>
        <w:numPr>
          <w:ilvl w:val="0"/>
          <w:numId w:val="7"/>
        </w:numPr>
        <w:spacing w:after="0" w:line="240" w:lineRule="auto"/>
        <w:ind w:left="0" w:firstLine="454"/>
        <w:jc w:val="both"/>
        <w:rPr>
          <w:sz w:val="28"/>
          <w:szCs w:val="28"/>
          <w:lang w:val="ru-RU"/>
        </w:rPr>
      </w:pPr>
      <w:r w:rsidRPr="00DA7ECA">
        <w:rPr>
          <w:rFonts w:ascii="Times New Roman" w:hAnsi="Times New Roman" w:cs="Times New Roman"/>
          <w:sz w:val="28"/>
          <w:szCs w:val="28"/>
          <w:lang w:val="ru-RU"/>
        </w:rPr>
        <w:t>Гарантии деятель</w:t>
      </w:r>
      <w:r>
        <w:rPr>
          <w:rFonts w:ascii="Times New Roman" w:hAnsi="Times New Roman" w:cs="Times New Roman"/>
          <w:sz w:val="28"/>
          <w:szCs w:val="28"/>
          <w:lang w:val="ru-RU"/>
        </w:rPr>
        <w:t>ности и иные вопросы статуса старосты сельского населенного пункта устанавливаются решением муниципал</w:t>
      </w:r>
      <w:r w:rsidR="0038001D">
        <w:rPr>
          <w:rFonts w:ascii="Times New Roman" w:hAnsi="Times New Roman" w:cs="Times New Roman"/>
          <w:sz w:val="28"/>
          <w:szCs w:val="28"/>
          <w:lang w:val="ru-RU"/>
        </w:rPr>
        <w:t xml:space="preserve">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Волошского сельского поселения в соответствии с законом Архангельской области.».</w:t>
      </w:r>
    </w:p>
    <w:p w:rsidR="00640CE0" w:rsidRPr="00282FF5" w:rsidRDefault="00640CE0" w:rsidP="00282FF5">
      <w:pPr>
        <w:jc w:val="both"/>
        <w:rPr>
          <w:sz w:val="28"/>
          <w:szCs w:val="28"/>
        </w:rPr>
      </w:pPr>
    </w:p>
    <w:p w:rsidR="00640CE0" w:rsidRPr="00640CE0" w:rsidRDefault="00640CE0" w:rsidP="00FA509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640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статью 5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дополнить пунктом 8 следующего содержания:</w:t>
      </w:r>
    </w:p>
    <w:p w:rsidR="00640CE0" w:rsidRDefault="00640CE0" w:rsidP="00FA50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C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7682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40CE0">
        <w:rPr>
          <w:rFonts w:ascii="Times New Roman" w:hAnsi="Times New Roman" w:cs="Times New Roman"/>
          <w:sz w:val="28"/>
          <w:szCs w:val="28"/>
          <w:lang w:val="ru-RU"/>
        </w:rPr>
        <w:t>. Официальным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опубликованием </w:t>
      </w:r>
      <w:r w:rsidR="00C4322C">
        <w:rPr>
          <w:rFonts w:ascii="Times New Roman" w:hAnsi="Times New Roman" w:cs="Times New Roman"/>
          <w:sz w:val="28"/>
          <w:szCs w:val="28"/>
          <w:lang w:val="ru-RU"/>
        </w:rPr>
        <w:t>муниципального правового акта ил</w:t>
      </w:r>
      <w:r>
        <w:rPr>
          <w:rFonts w:ascii="Times New Roman" w:hAnsi="Times New Roman" w:cs="Times New Roman"/>
          <w:sz w:val="28"/>
          <w:szCs w:val="28"/>
          <w:lang w:val="ru-RU"/>
        </w:rPr>
        <w:t>и соглашения, заключенного между органами местного самоуправления, считается первая публик</w:t>
      </w:r>
      <w:r w:rsidR="00C4322C">
        <w:rPr>
          <w:rFonts w:ascii="Times New Roman" w:hAnsi="Times New Roman" w:cs="Times New Roman"/>
          <w:sz w:val="28"/>
          <w:szCs w:val="28"/>
          <w:lang w:val="ru-RU"/>
        </w:rPr>
        <w:t xml:space="preserve">ация его полного текста </w:t>
      </w:r>
      <w:r w:rsidR="0038001D">
        <w:rPr>
          <w:rFonts w:ascii="Times New Roman" w:hAnsi="Times New Roman" w:cs="Times New Roman"/>
          <w:sz w:val="28"/>
          <w:szCs w:val="28"/>
          <w:lang w:val="ru-RU"/>
        </w:rPr>
        <w:t>в газете</w:t>
      </w:r>
      <w:r w:rsidR="00C4322C">
        <w:rPr>
          <w:rFonts w:ascii="Times New Roman" w:hAnsi="Times New Roman" w:cs="Times New Roman"/>
          <w:sz w:val="28"/>
          <w:szCs w:val="28"/>
          <w:lang w:val="ru-RU"/>
        </w:rPr>
        <w:t xml:space="preserve"> «Волошский муниципальный Вестник», распространяемым в Волошском сельском поселении.</w:t>
      </w:r>
    </w:p>
    <w:p w:rsidR="00036035" w:rsidRDefault="00036035" w:rsidP="00FA50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6035" w:rsidRPr="00036035" w:rsidRDefault="00036035" w:rsidP="000360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6035">
        <w:rPr>
          <w:rFonts w:ascii="Times New Roman" w:hAnsi="Times New Roman" w:cs="Times New Roman"/>
          <w:b/>
          <w:sz w:val="28"/>
          <w:szCs w:val="28"/>
          <w:lang w:val="ru-RU"/>
        </w:rPr>
        <w:t>статье 26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пункта 6 </w:t>
      </w:r>
      <w:r w:rsidRPr="00036035">
        <w:rPr>
          <w:rFonts w:ascii="Times New Roman" w:hAnsi="Times New Roman" w:cs="Times New Roman"/>
          <w:sz w:val="28"/>
          <w:szCs w:val="28"/>
          <w:lang w:val="ru-RU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  <w:lang w:val="ru-RU"/>
        </w:rPr>
        <w:t>слова:</w:t>
      </w:r>
    </w:p>
    <w:p w:rsidR="00036035" w:rsidRPr="00036035" w:rsidRDefault="00036035" w:rsidP="00036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«в порядке, установленном для официального опубликования (обнародования) решений муниципального Совета».</w:t>
      </w:r>
    </w:p>
    <w:p w:rsidR="00FA509B" w:rsidRPr="00DA7ECA" w:rsidRDefault="00FA509B" w:rsidP="00A052E3">
      <w:pPr>
        <w:pStyle w:val="a3"/>
        <w:spacing w:after="0" w:line="240" w:lineRule="auto"/>
        <w:ind w:left="786"/>
        <w:jc w:val="both"/>
        <w:rPr>
          <w:sz w:val="28"/>
          <w:szCs w:val="28"/>
          <w:lang w:val="ru-RU"/>
        </w:rPr>
      </w:pPr>
    </w:p>
    <w:p w:rsidR="002C737A" w:rsidRDefault="00036035" w:rsidP="0047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36035" w:rsidRDefault="00036035" w:rsidP="00475E1F">
      <w:pPr>
        <w:jc w:val="both"/>
        <w:rPr>
          <w:sz w:val="28"/>
          <w:szCs w:val="28"/>
        </w:rPr>
      </w:pPr>
    </w:p>
    <w:p w:rsidR="002C737A" w:rsidRDefault="002C737A" w:rsidP="00475E1F">
      <w:pPr>
        <w:jc w:val="both"/>
        <w:rPr>
          <w:sz w:val="28"/>
          <w:szCs w:val="28"/>
        </w:rPr>
      </w:pPr>
    </w:p>
    <w:p w:rsidR="00475E1F" w:rsidRDefault="00475E1F" w:rsidP="00475E1F">
      <w:pPr>
        <w:jc w:val="both"/>
        <w:rPr>
          <w:sz w:val="28"/>
          <w:szCs w:val="28"/>
        </w:rPr>
      </w:pPr>
    </w:p>
    <w:p w:rsidR="00475E1F" w:rsidRDefault="00475E1F" w:rsidP="0047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  <w:r w:rsidR="00942997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Совета</w:t>
      </w:r>
    </w:p>
    <w:p w:rsidR="00475E1F" w:rsidRDefault="00475E1F" w:rsidP="0047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«Волошское»                                </w:t>
      </w:r>
      <w:r w:rsidR="00282FF5">
        <w:rPr>
          <w:sz w:val="28"/>
          <w:szCs w:val="28"/>
        </w:rPr>
        <w:t xml:space="preserve">                                                     М.Э. </w:t>
      </w:r>
      <w:proofErr w:type="spellStart"/>
      <w:r w:rsidR="00282FF5">
        <w:rPr>
          <w:sz w:val="28"/>
          <w:szCs w:val="28"/>
        </w:rPr>
        <w:t>Годовикова</w:t>
      </w:r>
      <w:proofErr w:type="spellEnd"/>
    </w:p>
    <w:p w:rsidR="00475E1F" w:rsidRDefault="00475E1F" w:rsidP="00475E1F">
      <w:pPr>
        <w:jc w:val="both"/>
        <w:rPr>
          <w:sz w:val="28"/>
          <w:szCs w:val="28"/>
        </w:rPr>
      </w:pPr>
    </w:p>
    <w:p w:rsidR="00475E1F" w:rsidRDefault="00475E1F" w:rsidP="00475E1F">
      <w:pPr>
        <w:jc w:val="both"/>
        <w:rPr>
          <w:sz w:val="28"/>
          <w:szCs w:val="28"/>
        </w:rPr>
      </w:pPr>
    </w:p>
    <w:p w:rsidR="00475E1F" w:rsidRDefault="00475E1F" w:rsidP="00475E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475E1F" w:rsidRDefault="00475E1F" w:rsidP="0047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«Волошское»                                      </w:t>
      </w:r>
      <w:r w:rsidR="00A4427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Ю.Б. Попов</w:t>
      </w:r>
    </w:p>
    <w:p w:rsidR="00475E1F" w:rsidRPr="00A66E78" w:rsidRDefault="00475E1F" w:rsidP="00475E1F">
      <w:pPr>
        <w:rPr>
          <w:sz w:val="28"/>
          <w:szCs w:val="28"/>
        </w:rPr>
      </w:pPr>
    </w:p>
    <w:p w:rsidR="007B10AB" w:rsidRDefault="007B10AB"/>
    <w:sectPr w:rsidR="007B10AB" w:rsidSect="003D4089">
      <w:pgSz w:w="11907" w:h="16839" w:code="9"/>
      <w:pgMar w:top="510" w:right="851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BF9"/>
    <w:multiLevelType w:val="hybridMultilevel"/>
    <w:tmpl w:val="4A3692AE"/>
    <w:lvl w:ilvl="0" w:tplc="9B54502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0F99"/>
    <w:multiLevelType w:val="hybridMultilevel"/>
    <w:tmpl w:val="4CF4A192"/>
    <w:lvl w:ilvl="0" w:tplc="DB26F1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880744"/>
    <w:multiLevelType w:val="hybridMultilevel"/>
    <w:tmpl w:val="742AD630"/>
    <w:lvl w:ilvl="0" w:tplc="1DD00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5463C7"/>
    <w:multiLevelType w:val="hybridMultilevel"/>
    <w:tmpl w:val="485ECFC0"/>
    <w:lvl w:ilvl="0" w:tplc="A3BAC2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A02808"/>
    <w:multiLevelType w:val="hybridMultilevel"/>
    <w:tmpl w:val="F5C06678"/>
    <w:lvl w:ilvl="0" w:tplc="74A2DF9C">
      <w:start w:val="9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547B90"/>
    <w:multiLevelType w:val="hybridMultilevel"/>
    <w:tmpl w:val="BA84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C5CB3"/>
    <w:multiLevelType w:val="hybridMultilevel"/>
    <w:tmpl w:val="5212F45A"/>
    <w:lvl w:ilvl="0" w:tplc="CD061088">
      <w:start w:val="11"/>
      <w:numFmt w:val="decimal"/>
      <w:lvlText w:val="%1)"/>
      <w:lvlJc w:val="left"/>
      <w:pPr>
        <w:ind w:left="816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8E82450"/>
    <w:multiLevelType w:val="hybridMultilevel"/>
    <w:tmpl w:val="27CADE1C"/>
    <w:lvl w:ilvl="0" w:tplc="844840B4">
      <w:start w:val="10"/>
      <w:numFmt w:val="decimal"/>
      <w:lvlText w:val="%1)"/>
      <w:lvlJc w:val="left"/>
      <w:pPr>
        <w:ind w:left="816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1517B4"/>
    <w:multiLevelType w:val="multilevel"/>
    <w:tmpl w:val="0FC8B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1F"/>
    <w:rsid w:val="000128D3"/>
    <w:rsid w:val="00036035"/>
    <w:rsid w:val="00224483"/>
    <w:rsid w:val="00237403"/>
    <w:rsid w:val="00282FF5"/>
    <w:rsid w:val="002C737A"/>
    <w:rsid w:val="00303D16"/>
    <w:rsid w:val="00316616"/>
    <w:rsid w:val="00327233"/>
    <w:rsid w:val="0038001D"/>
    <w:rsid w:val="0038125D"/>
    <w:rsid w:val="00397637"/>
    <w:rsid w:val="003D4089"/>
    <w:rsid w:val="003D438A"/>
    <w:rsid w:val="00461353"/>
    <w:rsid w:val="00472CEF"/>
    <w:rsid w:val="00475E1F"/>
    <w:rsid w:val="00594CEE"/>
    <w:rsid w:val="005C3056"/>
    <w:rsid w:val="00640CE0"/>
    <w:rsid w:val="006729EA"/>
    <w:rsid w:val="007A27C9"/>
    <w:rsid w:val="007B10AB"/>
    <w:rsid w:val="00830E6E"/>
    <w:rsid w:val="00836DCF"/>
    <w:rsid w:val="00842350"/>
    <w:rsid w:val="0087682C"/>
    <w:rsid w:val="008B6FDE"/>
    <w:rsid w:val="00942997"/>
    <w:rsid w:val="009835C4"/>
    <w:rsid w:val="00A052E3"/>
    <w:rsid w:val="00A4427D"/>
    <w:rsid w:val="00B21A97"/>
    <w:rsid w:val="00C06641"/>
    <w:rsid w:val="00C4322C"/>
    <w:rsid w:val="00CA7421"/>
    <w:rsid w:val="00CE7D1D"/>
    <w:rsid w:val="00D414D0"/>
    <w:rsid w:val="00DA7ECA"/>
    <w:rsid w:val="00DD7317"/>
    <w:rsid w:val="00E50706"/>
    <w:rsid w:val="00EE2F23"/>
    <w:rsid w:val="00F31458"/>
    <w:rsid w:val="00F5740B"/>
    <w:rsid w:val="00F7286C"/>
    <w:rsid w:val="00F73DF5"/>
    <w:rsid w:val="00F8774B"/>
    <w:rsid w:val="00F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4">
    <w:name w:val="No Spacing"/>
    <w:link w:val="a5"/>
    <w:uiPriority w:val="1"/>
    <w:qFormat/>
    <w:rsid w:val="00475E1F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475E1F"/>
    <w:rPr>
      <w:lang w:val="en-US" w:bidi="en-US"/>
    </w:rPr>
  </w:style>
  <w:style w:type="character" w:customStyle="1" w:styleId="2">
    <w:name w:val="Основной текст (2)_"/>
    <w:basedOn w:val="a0"/>
    <w:link w:val="20"/>
    <w:rsid w:val="003D4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089"/>
    <w:pPr>
      <w:widowControl w:val="0"/>
      <w:shd w:val="clear" w:color="auto" w:fill="FFFFFF"/>
      <w:spacing w:after="120" w:line="0" w:lineRule="atLeast"/>
      <w:jc w:val="right"/>
    </w:pPr>
    <w:rPr>
      <w:sz w:val="26"/>
      <w:szCs w:val="26"/>
      <w:lang w:eastAsia="en-US"/>
    </w:rPr>
  </w:style>
  <w:style w:type="paragraph" w:customStyle="1" w:styleId="a6">
    <w:name w:val="Знак Знак Знак Знак"/>
    <w:basedOn w:val="a"/>
    <w:rsid w:val="003D40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4">
    <w:name w:val="No Spacing"/>
    <w:link w:val="a5"/>
    <w:uiPriority w:val="1"/>
    <w:qFormat/>
    <w:rsid w:val="00475E1F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475E1F"/>
    <w:rPr>
      <w:lang w:val="en-US" w:bidi="en-US"/>
    </w:rPr>
  </w:style>
  <w:style w:type="character" w:customStyle="1" w:styleId="2">
    <w:name w:val="Основной текст (2)_"/>
    <w:basedOn w:val="a0"/>
    <w:link w:val="20"/>
    <w:rsid w:val="003D4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089"/>
    <w:pPr>
      <w:widowControl w:val="0"/>
      <w:shd w:val="clear" w:color="auto" w:fill="FFFFFF"/>
      <w:spacing w:after="120" w:line="0" w:lineRule="atLeast"/>
      <w:jc w:val="right"/>
    </w:pPr>
    <w:rPr>
      <w:sz w:val="26"/>
      <w:szCs w:val="26"/>
      <w:lang w:eastAsia="en-US"/>
    </w:rPr>
  </w:style>
  <w:style w:type="paragraph" w:customStyle="1" w:styleId="a6">
    <w:name w:val="Знак Знак Знак Знак"/>
    <w:basedOn w:val="a"/>
    <w:rsid w:val="003D40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cp:lastPrinted>2019-01-21T06:15:00Z</cp:lastPrinted>
  <dcterms:created xsi:type="dcterms:W3CDTF">2016-09-02T06:32:00Z</dcterms:created>
  <dcterms:modified xsi:type="dcterms:W3CDTF">2019-01-21T06:17:00Z</dcterms:modified>
</cp:coreProperties>
</file>